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3B690D" w:rsidP="003B690D">
      <w:pPr>
        <w:jc w:val="center"/>
        <w:rPr>
          <w:rFonts w:ascii="黑体" w:eastAsia="黑体" w:hAnsi="黑体"/>
        </w:rPr>
      </w:pPr>
      <w:r w:rsidRPr="005476D6">
        <w:rPr>
          <w:rFonts w:ascii="黑体" w:eastAsia="黑体" w:hAnsi="黑体" w:hint="eastAsia"/>
          <w:sz w:val="36"/>
          <w:szCs w:val="36"/>
          <w:u w:val="single"/>
        </w:rPr>
        <w:t>膀胱冲洗专用注射器</w:t>
      </w:r>
      <w:r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A817C4">
        <w:rPr>
          <w:rFonts w:ascii="黑体" w:eastAsia="黑体" w:hAnsi="黑体" w:hint="eastAsia"/>
          <w:b/>
          <w:spacing w:val="-20"/>
          <w:sz w:val="36"/>
          <w:szCs w:val="36"/>
        </w:rPr>
        <w:t>（</w:t>
      </w:r>
      <w:r w:rsidR="007D7A95">
        <w:rPr>
          <w:rFonts w:ascii="黑体" w:eastAsia="黑体" w:hAnsi="黑体" w:hint="eastAsia"/>
          <w:b/>
          <w:spacing w:val="-20"/>
          <w:sz w:val="36"/>
          <w:szCs w:val="36"/>
        </w:rPr>
        <w:t>三</w:t>
      </w:r>
      <w:r w:rsidR="00A817C4">
        <w:rPr>
          <w:rFonts w:ascii="黑体" w:eastAsia="黑体" w:hAnsi="黑体" w:hint="eastAsia"/>
          <w:b/>
          <w:spacing w:val="-20"/>
          <w:sz w:val="36"/>
          <w:szCs w:val="36"/>
        </w:rPr>
        <w:t>次</w:t>
      </w:r>
      <w:r w:rsidR="00A817C4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A817C4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2045"/>
        <w:gridCol w:w="5244"/>
        <w:gridCol w:w="1560"/>
        <w:gridCol w:w="2682"/>
      </w:tblGrid>
      <w:tr w:rsidR="003B690D" w:rsidTr="00985307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报价（元/支）</w:t>
            </w:r>
          </w:p>
        </w:tc>
      </w:tr>
      <w:tr w:rsidR="003B690D" w:rsidTr="00985307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716350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350">
              <w:rPr>
                <w:rFonts w:ascii="仿宋" w:eastAsia="仿宋" w:hAnsi="仿宋" w:hint="eastAsia"/>
                <w:sz w:val="28"/>
                <w:szCs w:val="28"/>
              </w:rPr>
              <w:t>膀胱冲洗专用注射器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0B71">
              <w:rPr>
                <w:rFonts w:ascii="仿宋" w:eastAsia="仿宋" w:hAnsi="仿宋" w:hint="eastAsia"/>
                <w:sz w:val="28"/>
                <w:szCs w:val="28"/>
              </w:rPr>
              <w:t>各规格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7D7A95" w:rsidRDefault="003B690D" w:rsidP="00985307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7D7A95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3B690D" w:rsidRDefault="007D7A95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3B690D">
              <w:rPr>
                <w:b/>
                <w:sz w:val="28"/>
                <w:szCs w:val="28"/>
              </w:rPr>
              <w:t>报价表加盖公章密封，于</w:t>
            </w:r>
            <w:r w:rsidR="003B690D">
              <w:rPr>
                <w:rFonts w:hint="eastAsia"/>
                <w:b/>
                <w:sz w:val="28"/>
                <w:szCs w:val="28"/>
              </w:rPr>
              <w:t>2</w:t>
            </w:r>
            <w:r w:rsidR="003B690D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23</w:t>
            </w:r>
            <w:r w:rsidR="003B690D">
              <w:rPr>
                <w:b/>
                <w:sz w:val="28"/>
                <w:szCs w:val="28"/>
              </w:rPr>
              <w:t>日16：00时前送至</w:t>
            </w:r>
            <w:r w:rsidR="003B690D"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="003B690D"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 w:rsidR="003B690D"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3B690D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A817C4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月</w:t>
      </w:r>
      <w:r w:rsidR="007D7A95">
        <w:rPr>
          <w:rFonts w:hint="eastAsia"/>
          <w:sz w:val="28"/>
          <w:szCs w:val="28"/>
        </w:rPr>
        <w:t>十九</w:t>
      </w:r>
      <w:r>
        <w:rPr>
          <w:rFonts w:hint="eastAsia"/>
          <w:sz w:val="28"/>
          <w:szCs w:val="28"/>
        </w:rPr>
        <w:t>日</w:t>
      </w:r>
    </w:p>
    <w:p w:rsidR="003B690D" w:rsidRDefault="003B690D" w:rsidP="003B690D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</w:p>
    <w:p w:rsidR="003B690D" w:rsidRDefault="003B690D" w:rsidP="003B690D">
      <w:pPr>
        <w:widowControl w:val="0"/>
        <w:numPr>
          <w:ilvl w:val="0"/>
          <w:numId w:val="5"/>
        </w:numPr>
        <w:spacing w:line="400" w:lineRule="exact"/>
        <w:jc w:val="both"/>
      </w:pPr>
      <w:r>
        <w:rPr>
          <w:rFonts w:hint="eastAsia"/>
        </w:rPr>
        <w:t>招标参数</w:t>
      </w:r>
      <w:r w:rsidRPr="003B690D">
        <w:rPr>
          <w:rFonts w:hint="eastAsia"/>
          <w:b/>
        </w:rPr>
        <w:t>（参考产品实物见附图）</w:t>
      </w:r>
      <w:r>
        <w:rPr>
          <w:rFonts w:hint="eastAsia"/>
        </w:rPr>
        <w:t>：</w:t>
      </w:r>
    </w:p>
    <w:p w:rsidR="003B690D" w:rsidRDefault="003B690D" w:rsidP="003B690D">
      <w:pPr>
        <w:widowControl w:val="0"/>
        <w:numPr>
          <w:ilvl w:val="0"/>
          <w:numId w:val="6"/>
        </w:numPr>
        <w:spacing w:line="400" w:lineRule="exact"/>
        <w:jc w:val="both"/>
      </w:pPr>
      <w:r>
        <w:rPr>
          <w:rFonts w:hint="eastAsia"/>
        </w:rPr>
        <w:t>注射器大小：50-100ml之间均可；</w:t>
      </w:r>
    </w:p>
    <w:p w:rsidR="003B690D" w:rsidRDefault="003B690D" w:rsidP="003B690D">
      <w:pPr>
        <w:widowControl w:val="0"/>
        <w:numPr>
          <w:ilvl w:val="0"/>
          <w:numId w:val="6"/>
        </w:numPr>
        <w:spacing w:line="400" w:lineRule="exact"/>
        <w:jc w:val="both"/>
      </w:pPr>
      <w:r>
        <w:rPr>
          <w:rFonts w:hint="eastAsia"/>
        </w:rPr>
        <w:t>必须配转接头+防尘帽。</w:t>
      </w:r>
    </w:p>
    <w:p w:rsidR="003B690D" w:rsidRDefault="003B690D" w:rsidP="003B690D">
      <w:pPr>
        <w:widowControl w:val="0"/>
        <w:spacing w:line="400" w:lineRule="exact"/>
        <w:ind w:left="360"/>
      </w:pPr>
    </w:p>
    <w:p w:rsidR="003B690D" w:rsidRDefault="003B690D" w:rsidP="003B690D">
      <w:pPr>
        <w:widowControl w:val="0"/>
        <w:numPr>
          <w:ilvl w:val="0"/>
          <w:numId w:val="5"/>
        </w:numPr>
        <w:spacing w:line="400" w:lineRule="exact"/>
        <w:jc w:val="both"/>
      </w:pPr>
      <w:r>
        <w:rPr>
          <w:rFonts w:hint="eastAsia"/>
        </w:rPr>
        <w:t>投标资质及其他要求：</w:t>
      </w:r>
    </w:p>
    <w:p w:rsidR="003B690D" w:rsidRDefault="003B690D" w:rsidP="003B690D">
      <w:pPr>
        <w:widowControl w:val="0"/>
        <w:spacing w:line="360" w:lineRule="auto"/>
        <w:ind w:leftChars="200" w:left="480"/>
      </w:pPr>
      <w:r>
        <w:rPr>
          <w:rFonts w:hint="eastAsia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3B690D" w:rsidRDefault="003B690D" w:rsidP="003B690D">
      <w:pPr>
        <w:widowControl w:val="0"/>
        <w:spacing w:line="360" w:lineRule="auto"/>
        <w:ind w:leftChars="100" w:left="480" w:hangingChars="100" w:hanging="240"/>
      </w:pPr>
      <w:r>
        <w:rPr>
          <w:rFonts w:hint="eastAsia"/>
        </w:rPr>
        <w:t>★2、投标人的投标文件中必须标明所投产品的品牌和产品规格型号，提供产品厂家资质和产品注册证等相关证件（复印件需加盖投标公司公章），并提供样品。</w:t>
      </w:r>
    </w:p>
    <w:p w:rsidR="003B690D" w:rsidRDefault="003B690D" w:rsidP="003B690D">
      <w:pPr>
        <w:spacing w:line="400" w:lineRule="exact"/>
        <w:rPr>
          <w:rStyle w:val="NormalCharacter"/>
        </w:rPr>
      </w:pPr>
    </w:p>
    <w:p w:rsidR="002374CF" w:rsidRPr="008A5B0C" w:rsidRDefault="005D179D" w:rsidP="008A5B0C">
      <w:pPr>
        <w:spacing w:line="400" w:lineRule="exact"/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812833" w:rsidRPr="002374CF" w:rsidRDefault="003B690D" w:rsidP="00812833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8863330" cy="429815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9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C7" w:rsidRPr="002374CF" w:rsidRDefault="002168C7" w:rsidP="002168C7">
      <w:pPr>
        <w:rPr>
          <w:b/>
          <w:sz w:val="30"/>
          <w:szCs w:val="30"/>
        </w:rPr>
      </w:pP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D8" w:rsidRDefault="006C25D8" w:rsidP="00CA2264">
      <w:r>
        <w:separator/>
      </w:r>
    </w:p>
  </w:endnote>
  <w:endnote w:type="continuationSeparator" w:id="0">
    <w:p w:rsidR="006C25D8" w:rsidRDefault="006C25D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D8" w:rsidRDefault="006C25D8" w:rsidP="00CA2264">
      <w:r>
        <w:separator/>
      </w:r>
    </w:p>
  </w:footnote>
  <w:footnote w:type="continuationSeparator" w:id="0">
    <w:p w:rsidR="006C25D8" w:rsidRDefault="006C25D8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73734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5D8"/>
    <w:rsid w:val="006C2826"/>
    <w:rsid w:val="006C31E0"/>
    <w:rsid w:val="006D187D"/>
    <w:rsid w:val="006D1B2E"/>
    <w:rsid w:val="006E40B9"/>
    <w:rsid w:val="006F5DB9"/>
    <w:rsid w:val="00703C3B"/>
    <w:rsid w:val="00711A3E"/>
    <w:rsid w:val="00716350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D7A95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17C4"/>
    <w:rsid w:val="00A83D1E"/>
    <w:rsid w:val="00A96608"/>
    <w:rsid w:val="00AA7A33"/>
    <w:rsid w:val="00AF49FE"/>
    <w:rsid w:val="00B0018C"/>
    <w:rsid w:val="00B00580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EFCFA9-45F4-4F84-996F-62D7B041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109</cp:revision>
  <cp:lastPrinted>2018-09-05T08:33:00Z</cp:lastPrinted>
  <dcterms:created xsi:type="dcterms:W3CDTF">2018-04-19T01:25:00Z</dcterms:created>
  <dcterms:modified xsi:type="dcterms:W3CDTF">2024-02-19T00:10:00Z</dcterms:modified>
</cp:coreProperties>
</file>