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2D" w:rsidRPr="003119A8" w:rsidRDefault="002A472D" w:rsidP="003119A8">
      <w:pPr>
        <w:ind w:firstLineChars="284" w:firstLine="855"/>
        <w:jc w:val="center"/>
        <w:rPr>
          <w:rFonts w:asciiTheme="minorEastAsia" w:hAnsiTheme="minorEastAsia" w:cs="仿宋"/>
          <w:b/>
          <w:sz w:val="30"/>
          <w:szCs w:val="30"/>
        </w:rPr>
      </w:pPr>
      <w:r w:rsidRPr="003119A8">
        <w:rPr>
          <w:rFonts w:asciiTheme="minorEastAsia" w:hAnsiTheme="minorEastAsia" w:hint="eastAsia"/>
          <w:b/>
          <w:sz w:val="30"/>
          <w:szCs w:val="30"/>
          <w:u w:val="single"/>
        </w:rPr>
        <w:t>桐城市人民医院新院区静脉用药集中调配中心净化工程</w:t>
      </w:r>
      <w:r w:rsidR="00085CEF" w:rsidRPr="003119A8">
        <w:rPr>
          <w:rFonts w:asciiTheme="minorEastAsia" w:hAnsiTheme="minorEastAsia" w:hint="eastAsia"/>
          <w:b/>
          <w:sz w:val="30"/>
          <w:szCs w:val="30"/>
          <w:u w:val="single"/>
        </w:rPr>
        <w:t>设计图纸</w:t>
      </w:r>
      <w:r w:rsidRPr="003119A8">
        <w:rPr>
          <w:rFonts w:asciiTheme="minorEastAsia" w:hAnsiTheme="minorEastAsia" w:hint="eastAsia"/>
          <w:b/>
          <w:spacing w:val="-20"/>
          <w:sz w:val="30"/>
          <w:szCs w:val="30"/>
        </w:rPr>
        <w:t>公开</w:t>
      </w:r>
      <w:r w:rsidRPr="003119A8">
        <w:rPr>
          <w:rFonts w:asciiTheme="minorEastAsia" w:hAnsiTheme="minorEastAsia" w:hint="eastAsia"/>
          <w:b/>
          <w:sz w:val="30"/>
          <w:szCs w:val="30"/>
        </w:rPr>
        <w:t>询价报价表</w:t>
      </w:r>
    </w:p>
    <w:p w:rsidR="002A472D" w:rsidRPr="008462BA" w:rsidRDefault="002A472D" w:rsidP="002A472D">
      <w:pPr>
        <w:spacing w:line="800" w:lineRule="exact"/>
        <w:rPr>
          <w:rFonts w:asciiTheme="minorEastAsia" w:hAnsiTheme="minorEastAsia"/>
          <w:b/>
          <w:szCs w:val="21"/>
        </w:rPr>
      </w:pPr>
      <w:r w:rsidRPr="008462BA">
        <w:rPr>
          <w:rFonts w:asciiTheme="minorEastAsia" w:hAnsiTheme="minorEastAsia" w:hint="eastAsia"/>
          <w:b/>
          <w:szCs w:val="21"/>
        </w:rPr>
        <w:t>报价单位：</w:t>
      </w:r>
      <w:r w:rsidRPr="008462BA">
        <w:rPr>
          <w:rFonts w:asciiTheme="minorEastAsia" w:hAnsiTheme="minorEastAsia" w:hint="eastAsia"/>
          <w:b/>
          <w:szCs w:val="21"/>
          <w:u w:val="single"/>
        </w:rPr>
        <w:t xml:space="preserve">               </w:t>
      </w:r>
      <w:r w:rsidRPr="008462BA">
        <w:rPr>
          <w:rFonts w:asciiTheme="minorEastAsia" w:hAnsiTheme="minorEastAsia" w:hint="eastAsia"/>
          <w:b/>
          <w:szCs w:val="21"/>
        </w:rPr>
        <w:t xml:space="preserve">（盖章）                             </w:t>
      </w:r>
      <w:r w:rsidR="008462BA">
        <w:rPr>
          <w:rFonts w:asciiTheme="minorEastAsia" w:hAnsiTheme="minorEastAsia" w:hint="eastAsia"/>
          <w:b/>
          <w:szCs w:val="21"/>
        </w:rPr>
        <w:t xml:space="preserve">                                             </w:t>
      </w:r>
      <w:r w:rsidRPr="008462BA">
        <w:rPr>
          <w:rFonts w:asciiTheme="minorEastAsia" w:hAnsiTheme="minorEastAsia" w:hint="eastAsia"/>
          <w:b/>
          <w:szCs w:val="21"/>
        </w:rPr>
        <w:t xml:space="preserve">       年     月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1090"/>
      </w:tblGrid>
      <w:tr w:rsidR="002A472D" w:rsidRPr="008462BA" w:rsidTr="003119A8">
        <w:trPr>
          <w:trHeight w:val="411"/>
        </w:trPr>
        <w:tc>
          <w:tcPr>
            <w:tcW w:w="3084" w:type="dxa"/>
          </w:tcPr>
          <w:p w:rsidR="002A472D" w:rsidRPr="008462BA" w:rsidRDefault="002A472D" w:rsidP="008462BA">
            <w:pPr>
              <w:spacing w:before="160"/>
              <w:ind w:firstLineChars="393" w:firstLine="829"/>
              <w:rPr>
                <w:rFonts w:asciiTheme="minorEastAsia" w:hAnsiTheme="minorEastAsia" w:cs="微软雅黑"/>
                <w:b/>
                <w:szCs w:val="21"/>
              </w:rPr>
            </w:pPr>
            <w:r w:rsidRPr="008462BA">
              <w:rPr>
                <w:rFonts w:asciiTheme="minorEastAsia" w:hAnsiTheme="minorEastAsia" w:cs="微软雅黑" w:hint="eastAsia"/>
                <w:b/>
                <w:szCs w:val="21"/>
              </w:rPr>
              <w:t>名称</w:t>
            </w:r>
          </w:p>
        </w:tc>
        <w:tc>
          <w:tcPr>
            <w:tcW w:w="11090" w:type="dxa"/>
          </w:tcPr>
          <w:p w:rsidR="002A472D" w:rsidRPr="008462BA" w:rsidRDefault="002A472D" w:rsidP="008462BA">
            <w:pPr>
              <w:spacing w:before="160"/>
              <w:ind w:firstLineChars="1640" w:firstLine="3457"/>
              <w:rPr>
                <w:rFonts w:asciiTheme="minorEastAsia" w:hAnsiTheme="minorEastAsia" w:cs="微软雅黑"/>
                <w:b/>
                <w:szCs w:val="21"/>
              </w:rPr>
            </w:pPr>
            <w:r w:rsidRPr="008462BA">
              <w:rPr>
                <w:rFonts w:asciiTheme="minorEastAsia" w:hAnsiTheme="minorEastAsia" w:cs="微软雅黑" w:hint="eastAsia"/>
                <w:b/>
                <w:szCs w:val="21"/>
              </w:rPr>
              <w:t>相关要求</w:t>
            </w:r>
          </w:p>
        </w:tc>
      </w:tr>
      <w:tr w:rsidR="002A472D" w:rsidRPr="008462BA" w:rsidTr="008462BA">
        <w:trPr>
          <w:trHeight w:val="4235"/>
        </w:trPr>
        <w:tc>
          <w:tcPr>
            <w:tcW w:w="3084" w:type="dxa"/>
          </w:tcPr>
          <w:p w:rsidR="002A472D" w:rsidRPr="008462BA" w:rsidRDefault="002A472D" w:rsidP="00DE4700">
            <w:pPr>
              <w:spacing w:before="160"/>
              <w:rPr>
                <w:rFonts w:asciiTheme="minorEastAsia" w:hAnsiTheme="minorEastAsia" w:cs="仿宋_GB2312"/>
                <w:szCs w:val="21"/>
              </w:rPr>
            </w:pPr>
          </w:p>
          <w:p w:rsidR="002A472D" w:rsidRPr="008462BA" w:rsidRDefault="002A472D" w:rsidP="00DE4700">
            <w:pPr>
              <w:spacing w:before="160"/>
              <w:rPr>
                <w:rFonts w:asciiTheme="minorEastAsia" w:hAnsiTheme="minorEastAsia"/>
                <w:b/>
                <w:szCs w:val="21"/>
              </w:rPr>
            </w:pPr>
          </w:p>
          <w:p w:rsidR="002A472D" w:rsidRPr="008462BA" w:rsidRDefault="002A472D" w:rsidP="00642E7A">
            <w:pPr>
              <w:ind w:firstLineChars="150" w:firstLine="480"/>
              <w:rPr>
                <w:rFonts w:asciiTheme="minorEastAsia" w:hAnsiTheme="minorEastAsia"/>
                <w:bCs/>
                <w:sz w:val="32"/>
                <w:szCs w:val="32"/>
              </w:rPr>
            </w:pPr>
            <w:r w:rsidRPr="008462BA">
              <w:rPr>
                <w:rFonts w:asciiTheme="minorEastAsia" w:hAnsiTheme="minorEastAsia" w:hint="eastAsia"/>
                <w:bCs/>
                <w:sz w:val="32"/>
                <w:szCs w:val="32"/>
              </w:rPr>
              <w:t>桐城市人民医院新院区</w:t>
            </w:r>
            <w:r w:rsidRPr="008462BA">
              <w:rPr>
                <w:rFonts w:asciiTheme="minorEastAsia" w:hAnsiTheme="minorEastAsia" w:hint="eastAsia"/>
                <w:sz w:val="32"/>
                <w:szCs w:val="32"/>
              </w:rPr>
              <w:t>静脉用药集中调配中心净化工程</w:t>
            </w:r>
            <w:r w:rsidR="00085CEF">
              <w:rPr>
                <w:rFonts w:asciiTheme="minorEastAsia" w:hAnsiTheme="minorEastAsia" w:hint="eastAsia"/>
                <w:sz w:val="32"/>
                <w:szCs w:val="32"/>
              </w:rPr>
              <w:t>设计图纸</w:t>
            </w:r>
          </w:p>
          <w:p w:rsidR="002A472D" w:rsidRPr="008462BA" w:rsidRDefault="002A472D" w:rsidP="008462BA">
            <w:pPr>
              <w:spacing w:before="160"/>
              <w:ind w:firstLineChars="49" w:firstLine="103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090" w:type="dxa"/>
          </w:tcPr>
          <w:p w:rsidR="002A472D" w:rsidRPr="003119A8" w:rsidRDefault="002A472D" w:rsidP="008462BA">
            <w:pPr>
              <w:rPr>
                <w:rFonts w:asciiTheme="minorEastAsia" w:hAnsiTheme="minorEastAsia"/>
                <w:sz w:val="18"/>
                <w:szCs w:val="18"/>
              </w:rPr>
            </w:pPr>
            <w:r w:rsidRPr="003119A8">
              <w:rPr>
                <w:rFonts w:asciiTheme="minorEastAsia" w:hAnsiTheme="minorEastAsia" w:hint="eastAsia"/>
                <w:sz w:val="18"/>
                <w:szCs w:val="18"/>
              </w:rPr>
              <w:t>一、发包内容：桐城市人民医院新院区</w:t>
            </w:r>
            <w:r w:rsidR="008462BA" w:rsidRPr="003119A8">
              <w:rPr>
                <w:rFonts w:asciiTheme="minorEastAsia" w:hAnsiTheme="minorEastAsia" w:hint="eastAsia"/>
                <w:sz w:val="18"/>
                <w:szCs w:val="18"/>
              </w:rPr>
              <w:t>静脉用药集中调配中心净化工程</w:t>
            </w:r>
            <w:r w:rsidRPr="003119A8">
              <w:rPr>
                <w:rFonts w:asciiTheme="minorEastAsia" w:hAnsiTheme="minorEastAsia" w:hint="eastAsia"/>
                <w:sz w:val="18"/>
                <w:szCs w:val="18"/>
              </w:rPr>
              <w:t>项目，详见附件</w:t>
            </w:r>
            <w:r w:rsidR="00642E7A" w:rsidRPr="003119A8">
              <w:rPr>
                <w:rFonts w:asciiTheme="minorEastAsia" w:hAnsiTheme="minorEastAsia" w:hint="eastAsia"/>
                <w:sz w:val="18"/>
                <w:szCs w:val="18"/>
              </w:rPr>
              <w:t>平面图</w:t>
            </w:r>
            <w:r w:rsidRPr="003119A8">
              <w:rPr>
                <w:rFonts w:asciiTheme="minorEastAsia" w:hAnsiTheme="minorEastAsia" w:hint="eastAsia"/>
                <w:sz w:val="18"/>
                <w:szCs w:val="18"/>
              </w:rPr>
              <w:t xml:space="preserve">； </w:t>
            </w:r>
          </w:p>
          <w:p w:rsidR="002A472D" w:rsidRPr="003119A8" w:rsidRDefault="002A472D" w:rsidP="008462BA">
            <w:pPr>
              <w:rPr>
                <w:rFonts w:asciiTheme="minorEastAsia" w:hAnsiTheme="minorEastAsia"/>
                <w:sz w:val="18"/>
                <w:szCs w:val="18"/>
              </w:rPr>
            </w:pPr>
            <w:r w:rsidRPr="003119A8">
              <w:rPr>
                <w:rFonts w:asciiTheme="minorEastAsia" w:hAnsiTheme="minorEastAsia" w:hint="eastAsia"/>
                <w:sz w:val="18"/>
                <w:szCs w:val="18"/>
              </w:rPr>
              <w:t>二、</w:t>
            </w:r>
            <w:r w:rsidR="00B677EC" w:rsidRPr="003119A8">
              <w:rPr>
                <w:rFonts w:asciiTheme="minorEastAsia" w:hAnsiTheme="minorEastAsia" w:hint="eastAsia"/>
                <w:sz w:val="18"/>
                <w:szCs w:val="18"/>
              </w:rPr>
              <w:t>因疫情防控需要，不接受</w:t>
            </w:r>
            <w:r w:rsidRPr="003119A8">
              <w:rPr>
                <w:rFonts w:asciiTheme="minorEastAsia" w:hAnsiTheme="minorEastAsia" w:hint="eastAsia"/>
                <w:sz w:val="18"/>
                <w:szCs w:val="18"/>
              </w:rPr>
              <w:t>投标人自行勘察现场</w:t>
            </w:r>
            <w:r w:rsidR="00B677EC" w:rsidRPr="003119A8">
              <w:rPr>
                <w:rFonts w:asciiTheme="minorEastAsia" w:hAnsiTheme="minorEastAsia" w:hint="eastAsia"/>
                <w:sz w:val="18"/>
                <w:szCs w:val="18"/>
              </w:rPr>
              <w:t>，需根据</w:t>
            </w:r>
            <w:r w:rsidR="00D66823" w:rsidRPr="003119A8">
              <w:rPr>
                <w:rFonts w:asciiTheme="minorEastAsia" w:hAnsiTheme="minorEastAsia" w:hint="eastAsia"/>
                <w:sz w:val="18"/>
                <w:szCs w:val="18"/>
              </w:rPr>
              <w:t>提供的</w:t>
            </w:r>
            <w:r w:rsidR="00B677EC" w:rsidRPr="003119A8">
              <w:rPr>
                <w:rFonts w:asciiTheme="minorEastAsia" w:hAnsiTheme="minorEastAsia" w:hint="eastAsia"/>
                <w:sz w:val="18"/>
                <w:szCs w:val="18"/>
              </w:rPr>
              <w:t>平面图</w:t>
            </w:r>
            <w:r w:rsidR="00D66823" w:rsidRPr="003119A8">
              <w:rPr>
                <w:rFonts w:asciiTheme="minorEastAsia" w:hAnsiTheme="minorEastAsia" w:hint="eastAsia"/>
                <w:sz w:val="18"/>
                <w:szCs w:val="18"/>
              </w:rPr>
              <w:t>进行</w:t>
            </w:r>
            <w:r w:rsidR="00B677EC" w:rsidRPr="003119A8">
              <w:rPr>
                <w:rFonts w:asciiTheme="minorEastAsia" w:hAnsiTheme="minorEastAsia" w:hint="eastAsia"/>
                <w:sz w:val="18"/>
                <w:szCs w:val="18"/>
              </w:rPr>
              <w:t>深化设计</w:t>
            </w:r>
            <w:r w:rsidRPr="003119A8"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</w:p>
          <w:p w:rsidR="002A472D" w:rsidRPr="003119A8" w:rsidRDefault="002A472D" w:rsidP="008462BA">
            <w:pPr>
              <w:rPr>
                <w:rFonts w:asciiTheme="minorEastAsia" w:hAnsiTheme="minorEastAsia"/>
                <w:sz w:val="18"/>
                <w:szCs w:val="18"/>
              </w:rPr>
            </w:pPr>
            <w:r w:rsidRPr="003119A8">
              <w:rPr>
                <w:rFonts w:asciiTheme="minorEastAsia" w:hAnsiTheme="minorEastAsia" w:hint="eastAsia"/>
                <w:sz w:val="18"/>
                <w:szCs w:val="18"/>
              </w:rPr>
              <w:t>三、深化设计范围及面积：约650㎡：静脉用药集中调配中心（包括：建筑、结构、装饰、暖通、信息化、强、弱电及设备等）。最高投标限价：6.5万元；</w:t>
            </w:r>
          </w:p>
          <w:p w:rsidR="002A472D" w:rsidRPr="003119A8" w:rsidRDefault="002A472D" w:rsidP="008462BA">
            <w:pPr>
              <w:rPr>
                <w:rFonts w:asciiTheme="minorEastAsia" w:hAnsiTheme="minorEastAsia"/>
                <w:sz w:val="18"/>
                <w:szCs w:val="18"/>
              </w:rPr>
            </w:pPr>
            <w:r w:rsidRPr="003119A8">
              <w:rPr>
                <w:rFonts w:asciiTheme="minorEastAsia" w:hAnsiTheme="minorEastAsia" w:hint="eastAsia"/>
                <w:sz w:val="18"/>
                <w:szCs w:val="18"/>
              </w:rPr>
              <w:t>四、投标人资质要求：建筑行业（建筑工程）专业设计甲级资质；</w:t>
            </w:r>
          </w:p>
          <w:p w:rsidR="002A472D" w:rsidRPr="003119A8" w:rsidRDefault="002A472D" w:rsidP="008462BA">
            <w:pPr>
              <w:rPr>
                <w:rFonts w:asciiTheme="minorEastAsia" w:hAnsiTheme="minorEastAsia"/>
                <w:sz w:val="18"/>
                <w:szCs w:val="18"/>
              </w:rPr>
            </w:pPr>
            <w:r w:rsidRPr="003119A8">
              <w:rPr>
                <w:rFonts w:asciiTheme="minorEastAsia" w:hAnsiTheme="minorEastAsia" w:hint="eastAsia"/>
                <w:sz w:val="18"/>
                <w:szCs w:val="18"/>
              </w:rPr>
              <w:t>五、设计要求：成果文件必须满足国卫办医函〔2021〕598号《静脉用药调配中心建设与管理指南（试行）》要求并通过安徽省药事委员会评审，中标通知书发出后，5个工作日内出具全套施工图纸，纸质版施工蓝图8份；</w:t>
            </w:r>
          </w:p>
          <w:p w:rsidR="002A472D" w:rsidRPr="003119A8" w:rsidRDefault="002A472D" w:rsidP="008462BA">
            <w:pPr>
              <w:rPr>
                <w:rFonts w:asciiTheme="minorEastAsia" w:hAnsiTheme="minorEastAsia"/>
                <w:sz w:val="18"/>
                <w:szCs w:val="18"/>
              </w:rPr>
            </w:pPr>
            <w:r w:rsidRPr="003119A8">
              <w:rPr>
                <w:rFonts w:asciiTheme="minorEastAsia" w:hAnsiTheme="minorEastAsia" w:hint="eastAsia"/>
                <w:sz w:val="18"/>
                <w:szCs w:val="18"/>
              </w:rPr>
              <w:t>六、投标单位提供：</w:t>
            </w:r>
          </w:p>
          <w:p w:rsidR="002A472D" w:rsidRPr="003119A8" w:rsidRDefault="002A472D" w:rsidP="008462BA">
            <w:pPr>
              <w:rPr>
                <w:rFonts w:asciiTheme="minorEastAsia" w:hAnsiTheme="minorEastAsia"/>
                <w:sz w:val="18"/>
                <w:szCs w:val="18"/>
              </w:rPr>
            </w:pPr>
            <w:r w:rsidRPr="003119A8">
              <w:rPr>
                <w:rFonts w:asciiTheme="minorEastAsia" w:hAnsiTheme="minorEastAsia" w:hint="eastAsia"/>
                <w:sz w:val="18"/>
                <w:szCs w:val="18"/>
              </w:rPr>
              <w:t>1、建筑行业（建筑工程）专业设计甲级资质复印件加盖单位公章；</w:t>
            </w:r>
          </w:p>
          <w:p w:rsidR="002A472D" w:rsidRPr="003119A8" w:rsidRDefault="002A472D" w:rsidP="008462BA">
            <w:pPr>
              <w:rPr>
                <w:rFonts w:asciiTheme="minorEastAsia" w:hAnsiTheme="minorEastAsia"/>
                <w:sz w:val="18"/>
                <w:szCs w:val="18"/>
              </w:rPr>
            </w:pPr>
            <w:r w:rsidRPr="003119A8">
              <w:rPr>
                <w:rFonts w:asciiTheme="minorEastAsia" w:hAnsiTheme="minorEastAsia" w:hint="eastAsia"/>
                <w:sz w:val="18"/>
                <w:szCs w:val="18"/>
              </w:rPr>
              <w:t>2、承诺书（承诺出图时间、负责通过安徽省药事委员会评审）；</w:t>
            </w:r>
          </w:p>
          <w:p w:rsidR="002A472D" w:rsidRPr="003119A8" w:rsidRDefault="002A472D" w:rsidP="008462BA">
            <w:pPr>
              <w:rPr>
                <w:rFonts w:asciiTheme="minorEastAsia" w:hAnsiTheme="minorEastAsia"/>
                <w:sz w:val="18"/>
                <w:szCs w:val="18"/>
              </w:rPr>
            </w:pPr>
            <w:r w:rsidRPr="003119A8">
              <w:rPr>
                <w:rFonts w:asciiTheme="minorEastAsia" w:hAnsiTheme="minorEastAsia" w:hint="eastAsia"/>
                <w:sz w:val="18"/>
                <w:szCs w:val="18"/>
              </w:rPr>
              <w:t>3、报价</w:t>
            </w:r>
            <w:r w:rsidR="000B5C77" w:rsidRPr="003119A8">
              <w:rPr>
                <w:rFonts w:asciiTheme="minorEastAsia" w:hAnsiTheme="minorEastAsia" w:hint="eastAsia"/>
                <w:sz w:val="18"/>
                <w:szCs w:val="18"/>
              </w:rPr>
              <w:t>表</w:t>
            </w:r>
            <w:r w:rsidRPr="003119A8">
              <w:rPr>
                <w:rFonts w:asciiTheme="minorEastAsia" w:hAnsiTheme="minorEastAsia" w:hint="eastAsia"/>
                <w:sz w:val="18"/>
                <w:szCs w:val="18"/>
              </w:rPr>
              <w:t>（加盖单位公章）。</w:t>
            </w:r>
          </w:p>
          <w:p w:rsidR="002A472D" w:rsidRPr="003119A8" w:rsidRDefault="00085CEF" w:rsidP="008462BA">
            <w:pPr>
              <w:rPr>
                <w:rFonts w:asciiTheme="minorEastAsia" w:hAnsiTheme="minorEastAsia"/>
                <w:sz w:val="18"/>
                <w:szCs w:val="18"/>
              </w:rPr>
            </w:pPr>
            <w:r w:rsidRPr="003119A8">
              <w:rPr>
                <w:rFonts w:asciiTheme="minorEastAsia" w:hAnsiTheme="minorEastAsia" w:hint="eastAsia"/>
                <w:sz w:val="18"/>
                <w:szCs w:val="18"/>
              </w:rPr>
              <w:t>七、付款方式：设计</w:t>
            </w:r>
            <w:r w:rsidR="00B677EC" w:rsidRPr="003119A8">
              <w:rPr>
                <w:rFonts w:asciiTheme="minorEastAsia" w:hAnsiTheme="minorEastAsia" w:hint="eastAsia"/>
                <w:sz w:val="18"/>
                <w:szCs w:val="18"/>
              </w:rPr>
              <w:t>成果文件交付，</w:t>
            </w:r>
            <w:r w:rsidRPr="003119A8">
              <w:rPr>
                <w:rFonts w:asciiTheme="minorEastAsia" w:hAnsiTheme="minorEastAsia" w:hint="eastAsia"/>
                <w:sz w:val="18"/>
                <w:szCs w:val="18"/>
              </w:rPr>
              <w:t>支付合同价款的90</w:t>
            </w:r>
            <w:r w:rsidR="002A472D" w:rsidRPr="003119A8">
              <w:rPr>
                <w:rFonts w:asciiTheme="minorEastAsia" w:hAnsiTheme="minorEastAsia" w:hint="eastAsia"/>
                <w:sz w:val="18"/>
                <w:szCs w:val="18"/>
              </w:rPr>
              <w:t>%，余款</w:t>
            </w:r>
            <w:r w:rsidRPr="003119A8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="002A472D" w:rsidRPr="003119A8">
              <w:rPr>
                <w:rFonts w:asciiTheme="minorEastAsia" w:hAnsiTheme="minorEastAsia" w:hint="eastAsia"/>
                <w:sz w:val="18"/>
                <w:szCs w:val="18"/>
              </w:rPr>
              <w:t>%</w:t>
            </w:r>
            <w:r w:rsidRPr="003119A8">
              <w:rPr>
                <w:rFonts w:asciiTheme="minorEastAsia" w:hAnsiTheme="minorEastAsia" w:hint="eastAsia"/>
                <w:sz w:val="18"/>
                <w:szCs w:val="18"/>
              </w:rPr>
              <w:t>三个月后一次</w:t>
            </w:r>
            <w:r w:rsidR="002A472D" w:rsidRPr="003119A8">
              <w:rPr>
                <w:rFonts w:asciiTheme="minorEastAsia" w:hAnsiTheme="minorEastAsia" w:hint="eastAsia"/>
                <w:sz w:val="18"/>
                <w:szCs w:val="18"/>
              </w:rPr>
              <w:t>付清</w:t>
            </w:r>
            <w:r w:rsidRPr="003119A8">
              <w:rPr>
                <w:rFonts w:asciiTheme="minorEastAsia" w:hAnsiTheme="minorEastAsia" w:hint="eastAsia"/>
                <w:sz w:val="18"/>
                <w:szCs w:val="18"/>
              </w:rPr>
              <w:t>（不计息）</w:t>
            </w:r>
            <w:r w:rsidR="002A472D" w:rsidRPr="003119A8">
              <w:rPr>
                <w:rFonts w:asciiTheme="minorEastAsia" w:hAnsiTheme="minorEastAsia" w:hint="eastAsia"/>
                <w:sz w:val="18"/>
                <w:szCs w:val="18"/>
              </w:rPr>
              <w:t xml:space="preserve">；   </w:t>
            </w:r>
          </w:p>
          <w:p w:rsidR="002A472D" w:rsidRPr="003119A8" w:rsidRDefault="002A472D" w:rsidP="008462BA">
            <w:pPr>
              <w:rPr>
                <w:rFonts w:asciiTheme="minorEastAsia" w:hAnsiTheme="minorEastAsia"/>
                <w:sz w:val="18"/>
                <w:szCs w:val="18"/>
              </w:rPr>
            </w:pPr>
            <w:r w:rsidRPr="003119A8">
              <w:rPr>
                <w:rFonts w:asciiTheme="minorEastAsia" w:hAnsiTheme="minorEastAsia" w:hint="eastAsia"/>
                <w:sz w:val="18"/>
                <w:szCs w:val="18"/>
              </w:rPr>
              <w:t>八、由于疫情期间</w:t>
            </w:r>
            <w:r w:rsidR="008462BA" w:rsidRPr="003119A8">
              <w:rPr>
                <w:rFonts w:asciiTheme="minorEastAsia" w:hAnsiTheme="minorEastAsia" w:hint="eastAsia"/>
                <w:sz w:val="18"/>
                <w:szCs w:val="18"/>
              </w:rPr>
              <w:t>可</w:t>
            </w:r>
            <w:r w:rsidRPr="003119A8">
              <w:rPr>
                <w:rFonts w:asciiTheme="minorEastAsia" w:hAnsiTheme="minorEastAsia" w:hint="eastAsia"/>
                <w:sz w:val="18"/>
                <w:szCs w:val="18"/>
              </w:rPr>
              <w:t>使用电子</w:t>
            </w:r>
            <w:r w:rsidR="00642E7A" w:rsidRPr="003119A8">
              <w:rPr>
                <w:rFonts w:asciiTheme="minorEastAsia" w:hAnsiTheme="minorEastAsia" w:hint="eastAsia"/>
                <w:sz w:val="18"/>
                <w:szCs w:val="18"/>
              </w:rPr>
              <w:t>邮箱</w:t>
            </w:r>
            <w:r w:rsidRPr="003119A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B11AF1" w:rsidRPr="003119A8">
              <w:rPr>
                <w:rFonts w:asciiTheme="minorEastAsia" w:hAnsiTheme="minorEastAsia" w:hint="eastAsia"/>
                <w:sz w:val="18"/>
                <w:szCs w:val="18"/>
              </w:rPr>
              <w:t>资质、承诺书、</w:t>
            </w:r>
            <w:r w:rsidR="009D3DAC" w:rsidRPr="003119A8">
              <w:rPr>
                <w:rFonts w:asciiTheme="minorEastAsia" w:hAnsiTheme="minorEastAsia" w:hint="eastAsia"/>
                <w:sz w:val="18"/>
                <w:szCs w:val="18"/>
              </w:rPr>
              <w:t>报价</w:t>
            </w:r>
            <w:r w:rsidR="000B5C77" w:rsidRPr="003119A8">
              <w:rPr>
                <w:rFonts w:asciiTheme="minorEastAsia" w:hAnsiTheme="minorEastAsia" w:hint="eastAsia"/>
                <w:sz w:val="18"/>
                <w:szCs w:val="18"/>
              </w:rPr>
              <w:t>表</w:t>
            </w:r>
            <w:r w:rsidR="00B677EC" w:rsidRPr="003119A8">
              <w:rPr>
                <w:rFonts w:asciiTheme="minorEastAsia" w:hAnsiTheme="minorEastAsia" w:hint="eastAsia"/>
                <w:sz w:val="18"/>
                <w:szCs w:val="18"/>
              </w:rPr>
              <w:t>填写后</w:t>
            </w:r>
            <w:r w:rsidR="009D3DAC" w:rsidRPr="003119A8">
              <w:rPr>
                <w:rFonts w:asciiTheme="minorEastAsia" w:hAnsiTheme="minorEastAsia" w:hint="eastAsia"/>
                <w:sz w:val="18"/>
                <w:szCs w:val="18"/>
              </w:rPr>
              <w:t>盖章</w:t>
            </w:r>
            <w:r w:rsidR="00B677EC" w:rsidRPr="003119A8">
              <w:rPr>
                <w:rFonts w:asciiTheme="minorEastAsia" w:hAnsiTheme="minorEastAsia" w:hint="eastAsia"/>
                <w:sz w:val="18"/>
                <w:szCs w:val="18"/>
              </w:rPr>
              <w:t>扫描，压缩成</w:t>
            </w:r>
            <w:r w:rsidRPr="003119A8">
              <w:rPr>
                <w:rFonts w:asciiTheme="minorEastAsia" w:hAnsiTheme="minorEastAsia" w:hint="eastAsia"/>
                <w:sz w:val="18"/>
                <w:szCs w:val="18"/>
              </w:rPr>
              <w:t>加密文件</w:t>
            </w:r>
            <w:r w:rsidR="008462BA" w:rsidRPr="003119A8">
              <w:rPr>
                <w:rFonts w:asciiTheme="minorEastAsia" w:hAnsiTheme="minorEastAsia" w:hint="eastAsia"/>
                <w:sz w:val="18"/>
                <w:szCs w:val="18"/>
              </w:rPr>
              <w:t>，开标时解密</w:t>
            </w:r>
            <w:r w:rsidR="00B677EC" w:rsidRPr="003119A8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="009469D9" w:rsidRPr="003119A8">
              <w:rPr>
                <w:rFonts w:asciiTheme="minorEastAsia" w:hAnsiTheme="minorEastAsia" w:hint="eastAsia"/>
                <w:sz w:val="18"/>
                <w:szCs w:val="18"/>
              </w:rPr>
              <w:t>请</w:t>
            </w:r>
            <w:r w:rsidR="00B677EC" w:rsidRPr="003119A8">
              <w:rPr>
                <w:rFonts w:asciiTheme="minorEastAsia" w:hAnsiTheme="minorEastAsia" w:hint="eastAsia"/>
                <w:sz w:val="18"/>
                <w:szCs w:val="18"/>
              </w:rPr>
              <w:t>在</w:t>
            </w:r>
            <w:r w:rsidR="003119A8" w:rsidRPr="003119A8">
              <w:rPr>
                <w:rFonts w:asciiTheme="minorEastAsia" w:hAnsiTheme="minorEastAsia" w:hint="eastAsia"/>
                <w:sz w:val="18"/>
                <w:szCs w:val="18"/>
              </w:rPr>
              <w:t>发送后，来电查询确认是否收到</w:t>
            </w:r>
            <w:r w:rsidR="001B4F97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="003119A8" w:rsidRPr="003119A8">
              <w:rPr>
                <w:rFonts w:asciiTheme="minorEastAsia" w:hAnsiTheme="minorEastAsia" w:hint="eastAsia"/>
                <w:sz w:val="18"/>
                <w:szCs w:val="18"/>
              </w:rPr>
              <w:t>并在邮箱中留下联系方式</w:t>
            </w:r>
            <w:r w:rsidR="00B677EC" w:rsidRPr="003119A8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 w:rsidRPr="003119A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8462BA" w:rsidRPr="003119A8">
              <w:rPr>
                <w:rFonts w:asciiTheme="minorEastAsia" w:hAnsiTheme="minorEastAsia"/>
                <w:sz w:val="18"/>
                <w:szCs w:val="18"/>
              </w:rPr>
              <w:t>投标邮箱地址：</w:t>
            </w:r>
            <w:hyperlink r:id="rId6" w:history="1">
              <w:r w:rsidR="008462BA" w:rsidRPr="003119A8">
                <w:rPr>
                  <w:rStyle w:val="a5"/>
                  <w:rFonts w:asciiTheme="minorEastAsia" w:hAnsiTheme="minorEastAsia"/>
                  <w:sz w:val="18"/>
                  <w:szCs w:val="18"/>
                </w:rPr>
                <w:t>2455329763@qq</w:t>
              </w:r>
              <w:r w:rsidR="008462BA" w:rsidRPr="003119A8">
                <w:rPr>
                  <w:rStyle w:val="a5"/>
                  <w:rFonts w:asciiTheme="minorEastAsia" w:hAnsiTheme="minorEastAsia" w:hint="eastAsia"/>
                  <w:sz w:val="18"/>
                  <w:szCs w:val="18"/>
                </w:rPr>
                <w:t>.com</w:t>
              </w:r>
            </w:hyperlink>
            <w:r w:rsidR="008462BA" w:rsidRPr="003119A8">
              <w:rPr>
                <w:rFonts w:asciiTheme="minorEastAsia" w:hAnsiTheme="minorEastAsia"/>
                <w:sz w:val="18"/>
                <w:szCs w:val="18"/>
              </w:rPr>
              <w:t>。纸质报价表加盖公章密封，所有投标文件于</w:t>
            </w:r>
            <w:r w:rsidR="008462BA" w:rsidRPr="003119A8">
              <w:rPr>
                <w:rFonts w:asciiTheme="minorEastAsia" w:hAnsiTheme="minorEastAsia" w:hint="eastAsia"/>
                <w:sz w:val="18"/>
                <w:szCs w:val="18"/>
              </w:rPr>
              <w:t xml:space="preserve"> 4</w:t>
            </w:r>
            <w:r w:rsidR="008462BA" w:rsidRPr="003119A8">
              <w:rPr>
                <w:rFonts w:asciiTheme="minorEastAsia" w:hAnsiTheme="minorEastAsia"/>
                <w:sz w:val="18"/>
                <w:szCs w:val="18"/>
              </w:rPr>
              <w:t>月</w:t>
            </w:r>
            <w:r w:rsidR="008462BA" w:rsidRPr="003119A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8462BA" w:rsidRPr="003119A8">
              <w:rPr>
                <w:rFonts w:asciiTheme="minorEastAsia" w:hAnsiTheme="minorEastAsia"/>
                <w:sz w:val="18"/>
                <w:szCs w:val="18"/>
              </w:rPr>
              <w:t>2</w:t>
            </w:r>
            <w:r w:rsidR="00F65697" w:rsidRPr="003119A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8462BA" w:rsidRPr="003119A8">
              <w:rPr>
                <w:rFonts w:asciiTheme="minorEastAsia" w:hAnsiTheme="minorEastAsia"/>
                <w:sz w:val="18"/>
                <w:szCs w:val="18"/>
              </w:rPr>
              <w:t>日16：</w:t>
            </w:r>
            <w:r w:rsidR="008462BA" w:rsidRPr="003119A8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="008462BA" w:rsidRPr="003119A8">
              <w:rPr>
                <w:rFonts w:asciiTheme="minorEastAsia" w:hAnsiTheme="minorEastAsia"/>
                <w:sz w:val="18"/>
                <w:szCs w:val="18"/>
              </w:rPr>
              <w:t>0时前交桐城市人民医院综合采购办公室，</w:t>
            </w:r>
            <w:r w:rsidR="00D66823" w:rsidRPr="003119A8">
              <w:rPr>
                <w:rFonts w:asciiTheme="minorEastAsia" w:hAnsiTheme="minorEastAsia"/>
                <w:sz w:val="18"/>
                <w:szCs w:val="18"/>
              </w:rPr>
              <w:t>联系电话：</w:t>
            </w:r>
            <w:r w:rsidR="00D66823" w:rsidRPr="003119A8">
              <w:rPr>
                <w:rFonts w:asciiTheme="minorEastAsia" w:hAnsiTheme="minorEastAsia" w:hint="eastAsia"/>
                <w:sz w:val="18"/>
                <w:szCs w:val="18"/>
              </w:rPr>
              <w:t>0556-6197331，</w:t>
            </w:r>
            <w:r w:rsidR="008462BA" w:rsidRPr="003119A8">
              <w:rPr>
                <w:rFonts w:asciiTheme="minorEastAsia" w:hAnsiTheme="minorEastAsia"/>
                <w:sz w:val="18"/>
                <w:szCs w:val="18"/>
              </w:rPr>
              <w:t>本着自愿原则，逾期视为放弃；</w:t>
            </w:r>
          </w:p>
          <w:p w:rsidR="002A472D" w:rsidRPr="008462BA" w:rsidRDefault="002A472D" w:rsidP="008462BA">
            <w:pPr>
              <w:rPr>
                <w:rFonts w:asciiTheme="minorEastAsia" w:hAnsiTheme="minorEastAsia"/>
                <w:szCs w:val="21"/>
              </w:rPr>
            </w:pPr>
            <w:r w:rsidRPr="003119A8">
              <w:rPr>
                <w:rFonts w:asciiTheme="minorEastAsia" w:hAnsiTheme="minorEastAsia" w:hint="eastAsia"/>
                <w:sz w:val="18"/>
                <w:szCs w:val="18"/>
              </w:rPr>
              <w:t>九、</w:t>
            </w:r>
            <w:r w:rsidRPr="003119A8">
              <w:rPr>
                <w:rFonts w:asciiTheme="minorEastAsia" w:hAnsiTheme="minorEastAsia"/>
                <w:sz w:val="18"/>
                <w:szCs w:val="18"/>
              </w:rPr>
              <w:t>不接收快递报价文件。</w:t>
            </w:r>
          </w:p>
        </w:tc>
      </w:tr>
      <w:tr w:rsidR="002A472D" w:rsidRPr="008462BA" w:rsidTr="00F65697">
        <w:trPr>
          <w:trHeight w:val="532"/>
        </w:trPr>
        <w:tc>
          <w:tcPr>
            <w:tcW w:w="3085" w:type="dxa"/>
          </w:tcPr>
          <w:p w:rsidR="002A472D" w:rsidRPr="008462BA" w:rsidRDefault="002A472D" w:rsidP="008462BA">
            <w:pPr>
              <w:spacing w:before="160"/>
              <w:ind w:firstLineChars="392" w:firstLine="826"/>
              <w:rPr>
                <w:rFonts w:asciiTheme="minorEastAsia" w:hAnsiTheme="minorEastAsia" w:cs="仿宋_GB2312"/>
                <w:b/>
                <w:szCs w:val="21"/>
              </w:rPr>
            </w:pPr>
            <w:r w:rsidRPr="008462BA">
              <w:rPr>
                <w:rFonts w:asciiTheme="minorEastAsia" w:hAnsiTheme="minorEastAsia" w:cs="仿宋_GB2312" w:hint="eastAsia"/>
                <w:b/>
                <w:szCs w:val="21"/>
              </w:rPr>
              <w:t>合计总金额：</w:t>
            </w:r>
          </w:p>
        </w:tc>
        <w:tc>
          <w:tcPr>
            <w:tcW w:w="11089" w:type="dxa"/>
          </w:tcPr>
          <w:p w:rsidR="002A472D" w:rsidRPr="008462BA" w:rsidRDefault="008462BA" w:rsidP="00DE4700">
            <w:pPr>
              <w:spacing w:before="160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/>
                <w:szCs w:val="21"/>
              </w:rPr>
              <w:t>大写：</w:t>
            </w:r>
            <w:r w:rsidRPr="008462BA">
              <w:rPr>
                <w:rFonts w:asciiTheme="minorEastAsia" w:hAnsiTheme="minorEastAsia" w:hint="eastAsia"/>
                <w:b/>
                <w:szCs w:val="21"/>
                <w:u w:val="single"/>
              </w:rPr>
              <w:t xml:space="preserve">               </w:t>
            </w:r>
            <w:r>
              <w:rPr>
                <w:rFonts w:asciiTheme="minorEastAsia" w:hAnsiTheme="minorEastAsia" w:hint="eastAsia"/>
                <w:b/>
                <w:szCs w:val="21"/>
                <w:u w:val="single"/>
              </w:rPr>
              <w:t xml:space="preserve">          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           (小写：</w:t>
            </w:r>
            <w:r>
              <w:rPr>
                <w:rFonts w:asciiTheme="minorEastAsia" w:hAnsiTheme="minorEastAsia" w:hint="eastAsia"/>
                <w:b/>
                <w:szCs w:val="21"/>
                <w:u w:val="single"/>
              </w:rPr>
              <w:t xml:space="preserve">             </w:t>
            </w:r>
            <w:r w:rsidRPr="008462BA">
              <w:rPr>
                <w:rFonts w:asciiTheme="minorEastAsia" w:hAnsiTheme="minorEastAsia" w:hint="eastAsia"/>
                <w:b/>
                <w:szCs w:val="21"/>
              </w:rPr>
              <w:t>元</w:t>
            </w:r>
            <w:r>
              <w:rPr>
                <w:rFonts w:asciiTheme="minorEastAsia" w:hAnsiTheme="minorEastAsia" w:hint="eastAsia"/>
                <w:b/>
                <w:szCs w:val="21"/>
              </w:rPr>
              <w:t>)</w:t>
            </w:r>
          </w:p>
        </w:tc>
      </w:tr>
    </w:tbl>
    <w:p w:rsidR="002A472D" w:rsidRPr="00F65697" w:rsidRDefault="002A472D" w:rsidP="008462BA">
      <w:pPr>
        <w:ind w:firstLineChars="5050" w:firstLine="10605"/>
        <w:rPr>
          <w:rFonts w:asciiTheme="minorEastAsia" w:hAnsiTheme="minorEastAsia"/>
          <w:b/>
          <w:bCs/>
          <w:szCs w:val="21"/>
        </w:rPr>
      </w:pPr>
      <w:r w:rsidRPr="008462BA">
        <w:rPr>
          <w:rFonts w:asciiTheme="minorEastAsia" w:hAnsiTheme="minorEastAsia" w:hint="eastAsia"/>
          <w:bCs/>
          <w:szCs w:val="21"/>
        </w:rPr>
        <w:t xml:space="preserve">  </w:t>
      </w:r>
      <w:r w:rsidRPr="00F65697">
        <w:rPr>
          <w:rFonts w:asciiTheme="minorEastAsia" w:hAnsiTheme="minorEastAsia" w:hint="eastAsia"/>
          <w:b/>
          <w:bCs/>
          <w:szCs w:val="21"/>
        </w:rPr>
        <w:t>桐城市人民医院综合采购办公室</w:t>
      </w:r>
    </w:p>
    <w:p w:rsidR="00F65697" w:rsidRPr="00D66823" w:rsidRDefault="002A472D" w:rsidP="00D66823">
      <w:pPr>
        <w:ind w:firstLineChars="5350" w:firstLine="11279"/>
        <w:rPr>
          <w:rFonts w:asciiTheme="minorEastAsia" w:hAnsiTheme="minorEastAsia"/>
          <w:b/>
          <w:bCs/>
          <w:szCs w:val="21"/>
        </w:rPr>
      </w:pPr>
      <w:r w:rsidRPr="00F65697">
        <w:rPr>
          <w:rFonts w:asciiTheme="minorEastAsia" w:hAnsiTheme="minorEastAsia" w:hint="eastAsia"/>
          <w:b/>
          <w:bCs/>
          <w:szCs w:val="21"/>
        </w:rPr>
        <w:t>二零二</w:t>
      </w:r>
      <w:r w:rsidR="008462BA" w:rsidRPr="00F65697">
        <w:rPr>
          <w:rFonts w:asciiTheme="minorEastAsia" w:hAnsiTheme="minorEastAsia" w:hint="eastAsia"/>
          <w:b/>
          <w:bCs/>
          <w:szCs w:val="21"/>
        </w:rPr>
        <w:t>二</w:t>
      </w:r>
      <w:r w:rsidRPr="00F65697">
        <w:rPr>
          <w:rFonts w:asciiTheme="minorEastAsia" w:hAnsiTheme="minorEastAsia" w:hint="eastAsia"/>
          <w:b/>
          <w:bCs/>
          <w:szCs w:val="21"/>
        </w:rPr>
        <w:t>年</w:t>
      </w:r>
      <w:r w:rsidR="008462BA" w:rsidRPr="00F65697">
        <w:rPr>
          <w:rFonts w:asciiTheme="minorEastAsia" w:hAnsiTheme="minorEastAsia" w:hint="eastAsia"/>
          <w:b/>
          <w:bCs/>
          <w:szCs w:val="21"/>
        </w:rPr>
        <w:t>四</w:t>
      </w:r>
      <w:r w:rsidRPr="00F65697">
        <w:rPr>
          <w:rFonts w:asciiTheme="minorEastAsia" w:hAnsiTheme="minorEastAsia" w:hint="eastAsia"/>
          <w:b/>
          <w:bCs/>
          <w:szCs w:val="21"/>
        </w:rPr>
        <w:t>月十</w:t>
      </w:r>
      <w:r w:rsidR="008462BA" w:rsidRPr="00F65697">
        <w:rPr>
          <w:rFonts w:asciiTheme="minorEastAsia" w:hAnsiTheme="minorEastAsia" w:hint="eastAsia"/>
          <w:b/>
          <w:bCs/>
          <w:szCs w:val="21"/>
        </w:rPr>
        <w:t>五</w:t>
      </w:r>
      <w:r w:rsidRPr="00F65697">
        <w:rPr>
          <w:rFonts w:asciiTheme="minorEastAsia" w:hAnsiTheme="minorEastAsia" w:hint="eastAsia"/>
          <w:b/>
          <w:bCs/>
          <w:szCs w:val="21"/>
        </w:rPr>
        <w:t xml:space="preserve">日  </w:t>
      </w:r>
    </w:p>
    <w:sectPr w:rsidR="00F65697" w:rsidRPr="00D66823" w:rsidSect="002A47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402" w:rsidRDefault="00352402" w:rsidP="00AC7AC4">
      <w:r>
        <w:separator/>
      </w:r>
    </w:p>
  </w:endnote>
  <w:endnote w:type="continuationSeparator" w:id="1">
    <w:p w:rsidR="00352402" w:rsidRDefault="00352402" w:rsidP="00AC7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402" w:rsidRDefault="00352402" w:rsidP="00AC7AC4">
      <w:r>
        <w:separator/>
      </w:r>
    </w:p>
  </w:footnote>
  <w:footnote w:type="continuationSeparator" w:id="1">
    <w:p w:rsidR="00352402" w:rsidRDefault="00352402" w:rsidP="00AC7A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AC4"/>
    <w:rsid w:val="00085CEF"/>
    <w:rsid w:val="000B5C77"/>
    <w:rsid w:val="001B4F97"/>
    <w:rsid w:val="002A472D"/>
    <w:rsid w:val="003119A8"/>
    <w:rsid w:val="00352402"/>
    <w:rsid w:val="00494DDC"/>
    <w:rsid w:val="00642E7A"/>
    <w:rsid w:val="007F51F7"/>
    <w:rsid w:val="00833A07"/>
    <w:rsid w:val="008462BA"/>
    <w:rsid w:val="00942002"/>
    <w:rsid w:val="009469D9"/>
    <w:rsid w:val="009D3DAC"/>
    <w:rsid w:val="00AC7AC4"/>
    <w:rsid w:val="00B11AF1"/>
    <w:rsid w:val="00B677EC"/>
    <w:rsid w:val="00C02EA8"/>
    <w:rsid w:val="00CF2307"/>
    <w:rsid w:val="00D66823"/>
    <w:rsid w:val="00D756A1"/>
    <w:rsid w:val="00F65697"/>
    <w:rsid w:val="00FF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7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7A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7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7AC4"/>
    <w:rPr>
      <w:sz w:val="18"/>
      <w:szCs w:val="18"/>
    </w:rPr>
  </w:style>
  <w:style w:type="character" w:styleId="a5">
    <w:name w:val="Hyperlink"/>
    <w:basedOn w:val="a0"/>
    <w:uiPriority w:val="99"/>
    <w:unhideWhenUsed/>
    <w:rsid w:val="00AC7AC4"/>
    <w:rPr>
      <w:color w:val="0000FF" w:themeColor="hyperlink"/>
      <w:u w:val="single"/>
    </w:rPr>
  </w:style>
  <w:style w:type="character" w:styleId="a6">
    <w:name w:val="Subtle Reference"/>
    <w:basedOn w:val="a0"/>
    <w:uiPriority w:val="31"/>
    <w:qFormat/>
    <w:rsid w:val="008462BA"/>
    <w:rPr>
      <w:smallCaps/>
      <w:color w:val="C0504D" w:themeColor="accent2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F6569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65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45532976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33</cp:revision>
  <cp:lastPrinted>2022-04-15T07:14:00Z</cp:lastPrinted>
  <dcterms:created xsi:type="dcterms:W3CDTF">2022-04-15T06:15:00Z</dcterms:created>
  <dcterms:modified xsi:type="dcterms:W3CDTF">2022-04-15T07:37:00Z</dcterms:modified>
</cp:coreProperties>
</file>