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CE587" w14:textId="4E59B634" w:rsidR="008A5B0C" w:rsidRPr="0003143E" w:rsidRDefault="008D2F14" w:rsidP="008D2F14">
      <w:pPr>
        <w:ind w:firstLineChars="5797" w:firstLine="25606"/>
        <w:jc w:val="center"/>
        <w:rPr>
          <w:rFonts w:ascii="黑体" w:eastAsia="黑体"/>
          <w:b/>
          <w:sz w:val="36"/>
          <w:szCs w:val="36"/>
        </w:rPr>
      </w:pPr>
      <w:r>
        <w:rPr>
          <w:rStyle w:val="10"/>
        </w:rPr>
        <w:t>可</w:t>
      </w:r>
      <w:r w:rsidR="0063532E" w:rsidRPr="0063532E">
        <w:rPr>
          <w:rFonts w:hint="eastAsia"/>
          <w:b/>
          <w:bCs/>
          <w:sz w:val="36"/>
          <w:szCs w:val="36"/>
          <w:u w:val="single"/>
        </w:rPr>
        <w:t>手功能治疗仪</w:t>
      </w:r>
      <w:r w:rsidR="008A5B0C" w:rsidRPr="0003143E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8A5B0C" w:rsidRPr="0003143E">
        <w:rPr>
          <w:rFonts w:ascii="黑体" w:eastAsia="黑体" w:hint="eastAsia"/>
          <w:b/>
          <w:sz w:val="36"/>
          <w:szCs w:val="36"/>
        </w:rPr>
        <w:t>询价采购报价表</w:t>
      </w:r>
    </w:p>
    <w:p w14:paraId="4C8E3C4A" w14:textId="77777777"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14:paraId="07ABD155" w14:textId="77777777"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1"/>
        <w:gridCol w:w="2693"/>
        <w:gridCol w:w="2974"/>
        <w:gridCol w:w="3121"/>
        <w:gridCol w:w="2585"/>
      </w:tblGrid>
      <w:tr w:rsidR="00E267AD" w:rsidRPr="002D75D0" w14:paraId="245BF088" w14:textId="77777777" w:rsidTr="00044439">
        <w:trPr>
          <w:trHeight w:val="489"/>
          <w:jc w:val="center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5350" w14:textId="77777777"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0F10" w14:textId="77777777"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9AF9" w14:textId="77777777"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2B34" w14:textId="2C971DA3"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67B3" w14:textId="35C53FAC"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984A88"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267AD" w:rsidRPr="002D75D0" w14:paraId="4EB611D9" w14:textId="77777777" w:rsidTr="00044439">
        <w:trPr>
          <w:trHeight w:val="1275"/>
          <w:jc w:val="center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75537" w14:textId="3AFBC000" w:rsidR="00E267AD" w:rsidRPr="0063532E" w:rsidRDefault="008D2F14" w:rsidP="00044439">
            <w:pPr>
              <w:jc w:val="both"/>
              <w:rPr>
                <w:sz w:val="36"/>
                <w:szCs w:val="36"/>
              </w:rPr>
            </w:pPr>
            <w:r w:rsidRPr="00044439">
              <w:rPr>
                <w:rFonts w:hint="eastAsia"/>
                <w:b/>
                <w:sz w:val="32"/>
                <w:szCs w:val="32"/>
              </w:rPr>
              <w:t xml:space="preserve">　</w:t>
            </w:r>
            <w:r w:rsidR="0063532E" w:rsidRPr="0063532E">
              <w:rPr>
                <w:rFonts w:hint="eastAsia"/>
                <w:sz w:val="36"/>
                <w:szCs w:val="36"/>
              </w:rPr>
              <w:t>手功能治疗仪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FD0794" w14:textId="104907AE" w:rsidR="00E267AD" w:rsidRPr="00887E60" w:rsidRDefault="00E267AD" w:rsidP="00AA3F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18A87C" w14:textId="7D6BD441" w:rsidR="0003143E" w:rsidRPr="00887E60" w:rsidRDefault="0003143E" w:rsidP="004567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47039" w14:textId="2FBB08FB" w:rsidR="00E267AD" w:rsidRPr="00696522" w:rsidRDefault="00984A88" w:rsidP="0003143E">
            <w:pPr>
              <w:jc w:val="center"/>
              <w:rPr>
                <w:sz w:val="32"/>
                <w:szCs w:val="32"/>
              </w:rPr>
            </w:pPr>
            <w:r w:rsidRPr="00696522">
              <w:rPr>
                <w:rFonts w:hint="eastAsia"/>
                <w:sz w:val="32"/>
                <w:szCs w:val="32"/>
              </w:rPr>
              <w:t>壹台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DABD6" w14:textId="140B38CE" w:rsidR="00065EB3" w:rsidRPr="00BE2DC0" w:rsidRDefault="00F203DD" w:rsidP="00F203DD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 </w:t>
            </w:r>
          </w:p>
        </w:tc>
      </w:tr>
      <w:tr w:rsidR="00BE2DC0" w:rsidRPr="002D75D0" w14:paraId="2278EFC8" w14:textId="77777777" w:rsidTr="00044439">
        <w:trPr>
          <w:trHeight w:val="2621"/>
          <w:jc w:val="center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9B42" w14:textId="77777777"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FC42" w14:textId="77777777"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14:paraId="0CB93C2F" w14:textId="77777777"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14:paraId="39468023" w14:textId="4DF31F12"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984A88">
              <w:rPr>
                <w:b/>
                <w:sz w:val="28"/>
                <w:szCs w:val="28"/>
              </w:rPr>
              <w:t>12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984A88">
              <w:rPr>
                <w:b/>
                <w:sz w:val="28"/>
                <w:szCs w:val="28"/>
              </w:rPr>
              <w:t>24</w:t>
            </w:r>
            <w:r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14:paraId="60AE86DE" w14:textId="77777777"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14:paraId="14938C2C" w14:textId="77777777"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14:paraId="7B753684" w14:textId="77777777"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14:paraId="5AB9718B" w14:textId="0ADC9712" w:rsidR="002168C7" w:rsidRDefault="008A5B0C" w:rsidP="007020F4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984A88">
        <w:rPr>
          <w:rFonts w:hint="eastAsia"/>
          <w:sz w:val="28"/>
          <w:szCs w:val="28"/>
        </w:rPr>
        <w:t>十二</w:t>
      </w:r>
      <w:r>
        <w:rPr>
          <w:rFonts w:hint="eastAsia"/>
          <w:sz w:val="28"/>
          <w:szCs w:val="28"/>
        </w:rPr>
        <w:t>月</w:t>
      </w:r>
      <w:r w:rsidR="00E339C7">
        <w:rPr>
          <w:rFonts w:hint="eastAsia"/>
          <w:sz w:val="28"/>
          <w:szCs w:val="28"/>
        </w:rPr>
        <w:t>十</w:t>
      </w:r>
      <w:r w:rsidR="00984A88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日</w:t>
      </w:r>
    </w:p>
    <w:p w14:paraId="1745CAA0" w14:textId="77777777" w:rsidR="008D2F14" w:rsidRDefault="008D2F14" w:rsidP="008D2F14"/>
    <w:p w14:paraId="6B7B0987" w14:textId="77777777" w:rsidR="008D2F14" w:rsidRDefault="008D2F14" w:rsidP="008D2F14"/>
    <w:p w14:paraId="7C017DC7" w14:textId="77777777" w:rsidR="0063532E" w:rsidRDefault="0063532E" w:rsidP="0063532E">
      <w:pPr>
        <w:widowControl w:val="0"/>
        <w:numPr>
          <w:ilvl w:val="0"/>
          <w:numId w:val="14"/>
        </w:numPr>
        <w:spacing w:line="360" w:lineRule="exact"/>
        <w:jc w:val="both"/>
      </w:pPr>
      <w:r>
        <w:rPr>
          <w:rFonts w:hint="eastAsia"/>
        </w:rPr>
        <w:lastRenderedPageBreak/>
        <w:t>产品主要参数：</w:t>
      </w:r>
    </w:p>
    <w:p w14:paraId="60432B16" w14:textId="77777777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（一）、功能参数</w:t>
      </w:r>
    </w:p>
    <w:p w14:paraId="0BD8C522" w14:textId="72739372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1、双通道切换,可同时连接2只手套供2人同时使用</w:t>
      </w:r>
      <w:r w:rsidR="00942E04">
        <w:rPr>
          <w:rFonts w:hint="eastAsia"/>
        </w:rPr>
        <w:t>；</w:t>
      </w:r>
    </w:p>
    <w:p w14:paraId="160F7089" w14:textId="4A670048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2、以空气压力作为动力</w:t>
      </w:r>
      <w:r w:rsidR="00942E04">
        <w:rPr>
          <w:rFonts w:hint="eastAsia"/>
        </w:rPr>
        <w:t>；</w:t>
      </w:r>
    </w:p>
    <w:p w14:paraId="695D00AC" w14:textId="6BB1D59B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3、治疗时间0-60分钟,任意可调</w:t>
      </w:r>
      <w:r w:rsidR="00942E04">
        <w:rPr>
          <w:rFonts w:hint="eastAsia"/>
        </w:rPr>
        <w:t>；</w:t>
      </w:r>
    </w:p>
    <w:p w14:paraId="2FEFBC93" w14:textId="1B6506BC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4、智能屈曲/伸展10档独立可调,范围时间3-12秒</w:t>
      </w:r>
      <w:r w:rsidR="00942E04">
        <w:rPr>
          <w:rFonts w:hint="eastAsia"/>
        </w:rPr>
        <w:t>；</w:t>
      </w:r>
    </w:p>
    <w:p w14:paraId="1B221112" w14:textId="20976028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5、被动训练模式包括:被动训练、智能被动训练、手控训练、镜像训练、(场景化)任务导向训练;训练强度可选“低”、“强”,场景可选“左手”、“右手”</w:t>
      </w:r>
      <w:r w:rsidR="00942E04">
        <w:rPr>
          <w:rFonts w:hint="eastAsia"/>
        </w:rPr>
        <w:t>；</w:t>
      </w:r>
    </w:p>
    <w:p w14:paraId="04F5A5D3" w14:textId="346215D5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6、手控训练,健侧手通过“手控开关”,发出指令带动患侧手训练</w:t>
      </w:r>
      <w:r w:rsidR="00942E04">
        <w:rPr>
          <w:rFonts w:hint="eastAsia"/>
        </w:rPr>
        <w:t>；</w:t>
      </w:r>
    </w:p>
    <w:p w14:paraId="5EE751AA" w14:textId="550624EB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*7、镜像训练(主从对侧训练),健侧手穿戴数据手套,带动患侧手同步运动</w:t>
      </w:r>
      <w:r w:rsidR="00942E04">
        <w:rPr>
          <w:rFonts w:hint="eastAsia"/>
        </w:rPr>
        <w:t>；</w:t>
      </w:r>
    </w:p>
    <w:p w14:paraId="6B34C192" w14:textId="48B8C946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8、场景化的任务导向性训练,在被动训练、手控训练、镜像训练模式中,均可设置抓球场景,进行视觉、听觉指令引导下的任务导向性训练</w:t>
      </w:r>
      <w:r w:rsidR="00942E04">
        <w:rPr>
          <w:rFonts w:hint="eastAsia"/>
        </w:rPr>
        <w:t>；</w:t>
      </w:r>
    </w:p>
    <w:p w14:paraId="61F2DD92" w14:textId="678BE280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*9、助力训练,识别患侧手屈曲/伸展动作意识,协助患侧手完成抓握动作。训练强度可选低”、“强</w:t>
      </w:r>
      <w:r w:rsidR="00942E04">
        <w:rPr>
          <w:rFonts w:hint="eastAsia"/>
        </w:rPr>
        <w:t>；</w:t>
      </w:r>
    </w:p>
    <w:p w14:paraId="3D2B1AA8" w14:textId="6C74FD68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*10、语音声控:智能语音引导控制手部康复训练,提高患者手康复主动参与意愿</w:t>
      </w:r>
      <w:r w:rsidR="00942E04">
        <w:rPr>
          <w:rFonts w:hint="eastAsia"/>
        </w:rPr>
        <w:t>；</w:t>
      </w:r>
    </w:p>
    <w:p w14:paraId="39AA7919" w14:textId="79F4F6B5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*11、主动康复游戏训练,含原创主题动画训练游戏,主动屈曲、主动伸展模式可选,游戏难度“低”、“中”、“强”三档可调</w:t>
      </w:r>
      <w:r w:rsidR="00942E04">
        <w:rPr>
          <w:rFonts w:hint="eastAsia"/>
        </w:rPr>
        <w:t>；</w:t>
      </w:r>
    </w:p>
    <w:p w14:paraId="5BF4744B" w14:textId="11FE9594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12、抗阻训练,训练强度可选“低”、“强”</w:t>
      </w:r>
      <w:r w:rsidR="00942E04">
        <w:rPr>
          <w:rFonts w:hint="eastAsia"/>
        </w:rPr>
        <w:t>；</w:t>
      </w:r>
    </w:p>
    <w:p w14:paraId="4C1E54A3" w14:textId="66BAD749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13、ADL日常生活能力训练,即抓球功能训练</w:t>
      </w:r>
      <w:r w:rsidR="00942E04">
        <w:rPr>
          <w:rFonts w:hint="eastAsia"/>
        </w:rPr>
        <w:t>；</w:t>
      </w:r>
    </w:p>
    <w:p w14:paraId="42A1C090" w14:textId="7EFA7724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14、虛拟情景训练</w:t>
      </w:r>
      <w:r w:rsidR="00942E04">
        <w:rPr>
          <w:rFonts w:hint="eastAsia"/>
        </w:rPr>
        <w:t>；</w:t>
      </w:r>
    </w:p>
    <w:p w14:paraId="52653BDD" w14:textId="0EE55753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15、8寸液晶触摸屏,中文+图形导航</w:t>
      </w:r>
      <w:r w:rsidR="00942E04">
        <w:rPr>
          <w:rFonts w:hint="eastAsia"/>
        </w:rPr>
        <w:t>；</w:t>
      </w:r>
    </w:p>
    <w:p w14:paraId="10B6682D" w14:textId="0F53BC75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16、重量轻,主机不到3.42KG</w:t>
      </w:r>
      <w:r w:rsidR="00942E04">
        <w:rPr>
          <w:rFonts w:hint="eastAsia"/>
        </w:rPr>
        <w:t>；</w:t>
      </w:r>
    </w:p>
    <w:p w14:paraId="40C7467D" w14:textId="13771775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17、双通道接口可拓展,可升级选配手腕训练器等</w:t>
      </w:r>
      <w:r w:rsidR="00942E04">
        <w:rPr>
          <w:rFonts w:hint="eastAsia"/>
        </w:rPr>
        <w:t>；</w:t>
      </w:r>
    </w:p>
    <w:p w14:paraId="37E7EF78" w14:textId="51CD5170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18、可选配S/ML三种尺寸手套,儿童款可以订制,标配M码手套1双</w:t>
      </w:r>
      <w:r w:rsidR="00942E04">
        <w:rPr>
          <w:rFonts w:hint="eastAsia"/>
        </w:rPr>
        <w:t>；</w:t>
      </w:r>
    </w:p>
    <w:p w14:paraId="57DAA210" w14:textId="4CBA17C5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*19、标配配锂电池,90分钟长续航,支持从康复大厅到床边、科室间的便携移动康复</w:t>
      </w:r>
      <w:r w:rsidR="00942E04">
        <w:rPr>
          <w:rFonts w:hint="eastAsia"/>
        </w:rPr>
        <w:t>；</w:t>
      </w:r>
    </w:p>
    <w:p w14:paraId="3BEF05E7" w14:textId="55F6D780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20、康复手套进口布料、无缝拼接、抗菌材料,内置触觉感知颗粒</w:t>
      </w:r>
      <w:r w:rsidR="00942E04">
        <w:rPr>
          <w:rFonts w:hint="eastAsia"/>
        </w:rPr>
        <w:t>。</w:t>
      </w:r>
    </w:p>
    <w:p w14:paraId="5BC237D2" w14:textId="77777777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（二）、性能参数</w:t>
      </w:r>
    </w:p>
    <w:p w14:paraId="44E46960" w14:textId="79B638B1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lastRenderedPageBreak/>
        <w:t>1、双通道切换</w:t>
      </w:r>
      <w:r w:rsidR="00942E04">
        <w:rPr>
          <w:rFonts w:hint="eastAsia"/>
        </w:rPr>
        <w:t>；</w:t>
      </w:r>
    </w:p>
    <w:p w14:paraId="09AB6BE8" w14:textId="333A6A19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2、运行速度范围90°~150°/s</w:t>
      </w:r>
      <w:r w:rsidR="00942E04">
        <w:rPr>
          <w:rFonts w:hint="eastAsia"/>
        </w:rPr>
        <w:t>；</w:t>
      </w:r>
    </w:p>
    <w:p w14:paraId="10576991" w14:textId="53F557C7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3、主机输出安全压力-70KPa~100KPa</w:t>
      </w:r>
      <w:r w:rsidR="00942E04">
        <w:rPr>
          <w:rFonts w:hint="eastAsia"/>
        </w:rPr>
        <w:t>；</w:t>
      </w:r>
    </w:p>
    <w:p w14:paraId="0479A1B1" w14:textId="4840EF21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4、康复手套四指活动范围-30°~220°</w:t>
      </w:r>
      <w:r w:rsidR="00942E04">
        <w:rPr>
          <w:rFonts w:hint="eastAsia"/>
        </w:rPr>
        <w:t>；</w:t>
      </w:r>
    </w:p>
    <w:p w14:paraId="493CB7C0" w14:textId="77777777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5、患者手长范围8~22cm。</w:t>
      </w:r>
    </w:p>
    <w:p w14:paraId="39622049" w14:textId="7E22B288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工作条件</w:t>
      </w:r>
      <w:r w:rsidR="00942E04">
        <w:rPr>
          <w:rFonts w:hint="eastAsia"/>
        </w:rPr>
        <w:t>：</w:t>
      </w:r>
    </w:p>
    <w:p w14:paraId="047D5AB4" w14:textId="1427FAAE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a)环境温度:5~40℃</w:t>
      </w:r>
      <w:r w:rsidR="00942E04">
        <w:rPr>
          <w:rFonts w:hint="eastAsia"/>
        </w:rPr>
        <w:t>；</w:t>
      </w:r>
    </w:p>
    <w:p w14:paraId="580D581F" w14:textId="15153AF1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b)相对湿度:≤80%</w:t>
      </w:r>
      <w:r w:rsidR="00942E04">
        <w:rPr>
          <w:rFonts w:hint="eastAsia"/>
        </w:rPr>
        <w:t>；</w:t>
      </w:r>
    </w:p>
    <w:p w14:paraId="4F2F0753" w14:textId="5618B0DD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c)使用电源电压:100V~24V,50Hz/60Hz</w:t>
      </w:r>
      <w:r w:rsidR="00942E04">
        <w:rPr>
          <w:rFonts w:hint="eastAsia"/>
        </w:rPr>
        <w:t>；</w:t>
      </w:r>
    </w:p>
    <w:p w14:paraId="303EB505" w14:textId="676D9F79" w:rsidR="0063532E" w:rsidRDefault="0063532E" w:rsidP="0063532E">
      <w:pPr>
        <w:widowControl w:val="0"/>
        <w:spacing w:line="360" w:lineRule="exact"/>
      </w:pPr>
      <w:r>
        <w:rPr>
          <w:rFonts w:hint="eastAsia"/>
        </w:rPr>
        <w:t>（三）、整机免费</w:t>
      </w:r>
      <w:r w:rsidR="00FE06D7">
        <w:rPr>
          <w:rFonts w:hint="eastAsia"/>
        </w:rPr>
        <w:t>质保不低于两年</w:t>
      </w:r>
    </w:p>
    <w:p w14:paraId="70B353AF" w14:textId="77777777" w:rsidR="0063532E" w:rsidRDefault="0063532E" w:rsidP="0063532E">
      <w:pPr>
        <w:widowControl w:val="0"/>
        <w:spacing w:line="360" w:lineRule="exact"/>
        <w:jc w:val="both"/>
      </w:pPr>
    </w:p>
    <w:p w14:paraId="2A9E5CBB" w14:textId="77777777" w:rsidR="0063532E" w:rsidRDefault="0063532E" w:rsidP="0063532E">
      <w:pPr>
        <w:widowControl w:val="0"/>
        <w:spacing w:line="360" w:lineRule="exact"/>
        <w:jc w:val="both"/>
      </w:pPr>
      <w:r>
        <w:rPr>
          <w:rFonts w:hint="eastAsia"/>
        </w:rPr>
        <w:t>二、资质及其他要求：</w:t>
      </w:r>
    </w:p>
    <w:p w14:paraId="18584B07" w14:textId="42F3BD6B" w:rsidR="0063532E" w:rsidRDefault="0063532E" w:rsidP="0063532E">
      <w:pPr>
        <w:widowControl w:val="0"/>
        <w:spacing w:line="360" w:lineRule="exact"/>
        <w:ind w:leftChars="100" w:left="480" w:hangingChars="100" w:hanging="240"/>
        <w:jc w:val="both"/>
      </w:pPr>
      <w:r>
        <w:rPr>
          <w:rFonts w:hint="eastAsia"/>
        </w:rPr>
        <w:t>1、报价人必须具备相应医疗器械销售资质，合法经营的生产或经营单位、代理商, 须提供有效的营业执照、医疗器械经营许可证等复印件，均须加盖单位公章方为有效；</w:t>
      </w:r>
    </w:p>
    <w:p w14:paraId="0E42FDE6" w14:textId="43A4E79A" w:rsidR="0063532E" w:rsidRDefault="0063532E" w:rsidP="0063532E">
      <w:pPr>
        <w:widowControl w:val="0"/>
        <w:spacing w:line="360" w:lineRule="exact"/>
        <w:ind w:leftChars="100" w:left="480" w:hangingChars="100" w:hanging="240"/>
        <w:jc w:val="both"/>
      </w:pPr>
      <w:r>
        <w:rPr>
          <w:rFonts w:hint="eastAsia"/>
        </w:rPr>
        <w:t>2、投标人的投标文件必须标明所投货产品的品牌与型号，提供产品彩页及图片，保证原厂正品供货，提供注册证等相关资料等；</w:t>
      </w:r>
    </w:p>
    <w:p w14:paraId="3B13166E" w14:textId="00256BCD" w:rsidR="0063532E" w:rsidRDefault="0063532E" w:rsidP="0063532E">
      <w:pPr>
        <w:widowControl w:val="0"/>
        <w:spacing w:line="360" w:lineRule="exact"/>
        <w:ind w:leftChars="100" w:left="480" w:hangingChars="100" w:hanging="240"/>
        <w:jc w:val="both"/>
      </w:pPr>
      <w:r>
        <w:rPr>
          <w:rFonts w:hint="eastAsia"/>
        </w:rPr>
        <w:t>3、中标人在供货期内保证所提供的产品合格率100%，如出现不符合招标文件要求的产品，无条件退货；</w:t>
      </w:r>
    </w:p>
    <w:p w14:paraId="4C799B4D" w14:textId="66504470" w:rsidR="008365CE" w:rsidRPr="00696522" w:rsidRDefault="0063532E" w:rsidP="0063532E">
      <w:pPr>
        <w:widowControl w:val="0"/>
        <w:spacing w:line="400" w:lineRule="exact"/>
        <w:ind w:firstLineChars="100" w:firstLine="240"/>
        <w:jc w:val="both"/>
      </w:pPr>
      <w:r>
        <w:rPr>
          <w:rFonts w:hint="eastAsia"/>
        </w:rPr>
        <w:t>4、中标方需免费提供设备安装调试。</w:t>
      </w:r>
    </w:p>
    <w:sectPr w:rsidR="008365CE" w:rsidRPr="00696522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BFD69C" w14:textId="77777777" w:rsidR="00925A13" w:rsidRDefault="00925A13" w:rsidP="00CA2264">
      <w:r>
        <w:separator/>
      </w:r>
    </w:p>
  </w:endnote>
  <w:endnote w:type="continuationSeparator" w:id="0">
    <w:p w14:paraId="5837A31D" w14:textId="77777777" w:rsidR="00925A13" w:rsidRDefault="00925A13" w:rsidP="00CA2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E57EC" w14:textId="77777777" w:rsidR="00925A13" w:rsidRDefault="00925A13" w:rsidP="00CA2264">
      <w:r>
        <w:separator/>
      </w:r>
    </w:p>
  </w:footnote>
  <w:footnote w:type="continuationSeparator" w:id="0">
    <w:p w14:paraId="550DA08B" w14:textId="77777777" w:rsidR="00925A13" w:rsidRDefault="00925A13" w:rsidP="00CA2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9A0416"/>
    <w:multiLevelType w:val="singleLevel"/>
    <w:tmpl w:val="B49A041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2" w15:restartNumberingAfterBreak="0">
    <w:nsid w:val="FBE32D88"/>
    <w:multiLevelType w:val="singleLevel"/>
    <w:tmpl w:val="FBE32D88"/>
    <w:lvl w:ilvl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3" w15:restartNumberingAfterBreak="0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5" w15:restartNumberingAfterBreak="0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 w15:restartNumberingAfterBreak="0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8" w15:restartNumberingAfterBreak="0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10" w15:restartNumberingAfterBreak="0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2" w15:restartNumberingAfterBreak="0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3" w15:restartNumberingAfterBreak="0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2"/>
  </w:num>
  <w:num w:numId="2">
    <w:abstractNumId w:val="14"/>
  </w:num>
  <w:num w:numId="3">
    <w:abstractNumId w:val="6"/>
  </w:num>
  <w:num w:numId="4">
    <w:abstractNumId w:val="10"/>
  </w:num>
  <w:num w:numId="5">
    <w:abstractNumId w:val="9"/>
  </w:num>
  <w:num w:numId="6">
    <w:abstractNumId w:val="11"/>
  </w:num>
  <w:num w:numId="7">
    <w:abstractNumId w:val="4"/>
  </w:num>
  <w:num w:numId="8">
    <w:abstractNumId w:val="3"/>
  </w:num>
  <w:num w:numId="9">
    <w:abstractNumId w:val="7"/>
  </w:num>
  <w:num w:numId="10">
    <w:abstractNumId w:val="1"/>
  </w:num>
  <w:num w:numId="11">
    <w:abstractNumId w:val="8"/>
  </w:num>
  <w:num w:numId="12">
    <w:abstractNumId w:val="5"/>
  </w:num>
  <w:num w:numId="13">
    <w:abstractNumId w:val="13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39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421A3"/>
    <w:rsid w:val="001571C2"/>
    <w:rsid w:val="00171F5D"/>
    <w:rsid w:val="00175464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568"/>
    <w:rsid w:val="003077E9"/>
    <w:rsid w:val="0031014E"/>
    <w:rsid w:val="00314309"/>
    <w:rsid w:val="00317951"/>
    <w:rsid w:val="00323B43"/>
    <w:rsid w:val="003245CF"/>
    <w:rsid w:val="00326988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2D96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74761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2D45"/>
    <w:rsid w:val="005F7300"/>
    <w:rsid w:val="006051CA"/>
    <w:rsid w:val="00614517"/>
    <w:rsid w:val="00617158"/>
    <w:rsid w:val="00624C17"/>
    <w:rsid w:val="00625132"/>
    <w:rsid w:val="0063087F"/>
    <w:rsid w:val="00630A54"/>
    <w:rsid w:val="0063532E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2B8"/>
    <w:rsid w:val="0067131B"/>
    <w:rsid w:val="00680B94"/>
    <w:rsid w:val="00693547"/>
    <w:rsid w:val="00694329"/>
    <w:rsid w:val="00696522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07B81"/>
    <w:rsid w:val="00711A3E"/>
    <w:rsid w:val="00724AE4"/>
    <w:rsid w:val="007267DB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2F14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25A13"/>
    <w:rsid w:val="0094079B"/>
    <w:rsid w:val="00942E04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84A88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00491"/>
    <w:rsid w:val="00B11872"/>
    <w:rsid w:val="00B208F8"/>
    <w:rsid w:val="00B31505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554E3"/>
    <w:rsid w:val="00C67676"/>
    <w:rsid w:val="00C74D65"/>
    <w:rsid w:val="00CA2264"/>
    <w:rsid w:val="00CA5C97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02524"/>
    <w:rsid w:val="00E20363"/>
    <w:rsid w:val="00E267AD"/>
    <w:rsid w:val="00E26995"/>
    <w:rsid w:val="00E338BA"/>
    <w:rsid w:val="00E339C7"/>
    <w:rsid w:val="00E34D29"/>
    <w:rsid w:val="00E41DC4"/>
    <w:rsid w:val="00E45AE2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2BA1"/>
    <w:rsid w:val="00EE77F0"/>
    <w:rsid w:val="00F00009"/>
    <w:rsid w:val="00F06861"/>
    <w:rsid w:val="00F1276F"/>
    <w:rsid w:val="00F1369D"/>
    <w:rsid w:val="00F203DD"/>
    <w:rsid w:val="00F237CA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67F2"/>
    <w:rsid w:val="00F67E6B"/>
    <w:rsid w:val="00F71B0D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06D7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6A085D"/>
  <w15:docId w15:val="{A77F0372-34BF-4336-AD9C-6A82BDF30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D2F1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050035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c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d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  <w:style w:type="character" w:customStyle="1" w:styleId="10">
    <w:name w:val="标题 1 字符"/>
    <w:basedOn w:val="a0"/>
    <w:link w:val="1"/>
    <w:uiPriority w:val="9"/>
    <w:rsid w:val="008D2F14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font61">
    <w:name w:val="font61"/>
    <w:basedOn w:val="a0"/>
    <w:rsid w:val="00F203DD"/>
    <w:rPr>
      <w:rFonts w:ascii="宋体" w:eastAsia="宋体" w:hAnsi="宋体" w:cs="宋体" w:hint="eastAsia"/>
      <w:i w:val="0"/>
      <w:color w:val="333333"/>
      <w:sz w:val="24"/>
      <w:szCs w:val="24"/>
      <w:u w:val="none"/>
    </w:rPr>
  </w:style>
  <w:style w:type="character" w:customStyle="1" w:styleId="font71">
    <w:name w:val="font71"/>
    <w:basedOn w:val="a0"/>
    <w:rsid w:val="00F203DD"/>
    <w:rPr>
      <w:rFonts w:ascii="Calibri" w:hAnsi="Calibri" w:cs="Calibri" w:hint="default"/>
      <w:i w:val="0"/>
      <w:color w:val="333333"/>
      <w:sz w:val="24"/>
      <w:szCs w:val="24"/>
      <w:u w:val="none"/>
    </w:rPr>
  </w:style>
  <w:style w:type="character" w:customStyle="1" w:styleId="font51">
    <w:name w:val="font5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41">
    <w:name w:val="font41"/>
    <w:basedOn w:val="a0"/>
    <w:rsid w:val="00F203DD"/>
    <w:rPr>
      <w:rFonts w:ascii="新宋体" w:eastAsia="新宋体" w:hAnsi="新宋体" w:cs="新宋体"/>
      <w:i w:val="0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AFA661B-C4D1-43AA-9017-89FB201D9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3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NTKO</cp:lastModifiedBy>
  <cp:revision>202</cp:revision>
  <cp:lastPrinted>2020-12-18T07:23:00Z</cp:lastPrinted>
  <dcterms:created xsi:type="dcterms:W3CDTF">2018-04-19T01:25:00Z</dcterms:created>
  <dcterms:modified xsi:type="dcterms:W3CDTF">2020-12-18T07:53:00Z</dcterms:modified>
</cp:coreProperties>
</file>