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CE587" w14:textId="4C22F8CB"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0"/>
        </w:rPr>
        <w:t>可</w:t>
      </w:r>
      <w:r w:rsidR="00984A88" w:rsidRPr="00984A88">
        <w:rPr>
          <w:rFonts w:hint="eastAsia"/>
          <w:b/>
          <w:bCs/>
          <w:sz w:val="36"/>
          <w:szCs w:val="36"/>
          <w:u w:val="single"/>
        </w:rPr>
        <w:t>便携式</w:t>
      </w:r>
      <w:r w:rsidR="00326988">
        <w:rPr>
          <w:rFonts w:hint="eastAsia"/>
          <w:b/>
          <w:bCs/>
          <w:sz w:val="36"/>
          <w:szCs w:val="36"/>
          <w:u w:val="single"/>
        </w:rPr>
        <w:t>干雾过氧化氢消毒灭菌器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14:paraId="4C8E3C4A" w14:textId="77777777"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14:paraId="07ABD155" w14:textId="77777777"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984"/>
        <w:gridCol w:w="2974"/>
        <w:gridCol w:w="3121"/>
        <w:gridCol w:w="2585"/>
      </w:tblGrid>
      <w:tr w:rsidR="00E267AD" w:rsidRPr="002D75D0" w14:paraId="245BF088" w14:textId="77777777" w:rsidTr="00F203DD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350" w14:textId="77777777"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0F10" w14:textId="77777777"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9AF9" w14:textId="77777777"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2B34" w14:textId="2C971DA3"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67B3" w14:textId="35C53FAC"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14:paraId="4EB611D9" w14:textId="77777777" w:rsidTr="00F203DD">
        <w:trPr>
          <w:trHeight w:val="1275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ECAB9" w14:textId="77777777" w:rsidR="00326988" w:rsidRPr="00696522" w:rsidRDefault="008D2F14" w:rsidP="00326988">
            <w:pPr>
              <w:jc w:val="both"/>
              <w:rPr>
                <w:sz w:val="32"/>
                <w:szCs w:val="32"/>
              </w:rPr>
            </w:pPr>
            <w:r w:rsidRPr="008D2F14">
              <w:rPr>
                <w:rFonts w:hint="eastAsia"/>
                <w:b/>
                <w:sz w:val="32"/>
                <w:szCs w:val="32"/>
              </w:rPr>
              <w:t xml:space="preserve">　</w:t>
            </w:r>
            <w:r w:rsidR="00326988" w:rsidRPr="00696522">
              <w:rPr>
                <w:rFonts w:hint="eastAsia"/>
                <w:sz w:val="32"/>
                <w:szCs w:val="32"/>
              </w:rPr>
              <w:t>便携式干雾过氧化氢消毒灭菌器</w:t>
            </w:r>
          </w:p>
          <w:p w14:paraId="76275537" w14:textId="6E43F0D9" w:rsidR="00E267AD" w:rsidRPr="00326988" w:rsidRDefault="00E267AD" w:rsidP="00AA3F9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D0794" w14:textId="104907AE" w:rsidR="00E267AD" w:rsidRPr="00887E60" w:rsidRDefault="00E267AD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8A87C" w14:textId="7D6BD441" w:rsidR="0003143E" w:rsidRPr="00887E60" w:rsidRDefault="0003143E" w:rsidP="004567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47039" w14:textId="2FBB08FB" w:rsidR="00E267AD" w:rsidRPr="00696522" w:rsidRDefault="00984A88" w:rsidP="0003143E">
            <w:pPr>
              <w:jc w:val="center"/>
              <w:rPr>
                <w:sz w:val="32"/>
                <w:szCs w:val="32"/>
              </w:rPr>
            </w:pPr>
            <w:r w:rsidRPr="00696522">
              <w:rPr>
                <w:rFonts w:hint="eastAsia"/>
                <w:sz w:val="32"/>
                <w:szCs w:val="32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DABD6" w14:textId="140B38CE" w:rsidR="00065EB3" w:rsidRPr="00BE2DC0" w:rsidRDefault="00F203DD" w:rsidP="00F203DD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BE2DC0" w:rsidRPr="002D75D0" w14:paraId="2278EFC8" w14:textId="77777777" w:rsidTr="00F203DD">
        <w:trPr>
          <w:trHeight w:val="2621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9B42" w14:textId="77777777"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42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14:paraId="0CB93C2F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</w:t>
            </w:r>
            <w:proofErr w:type="gramStart"/>
            <w:r w:rsidRPr="00DB1BE1">
              <w:rPr>
                <w:b/>
                <w:sz w:val="28"/>
                <w:szCs w:val="28"/>
              </w:rPr>
              <w:t>视为废标</w:t>
            </w:r>
            <w:proofErr w:type="gramEnd"/>
            <w:r w:rsidRPr="00DB1BE1">
              <w:rPr>
                <w:b/>
                <w:sz w:val="28"/>
                <w:szCs w:val="28"/>
              </w:rPr>
              <w:t>;</w:t>
            </w:r>
          </w:p>
          <w:p w14:paraId="39468023" w14:textId="4DF31F12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984A88">
              <w:rPr>
                <w:b/>
                <w:sz w:val="28"/>
                <w:szCs w:val="28"/>
              </w:rPr>
              <w:t>12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984A88">
              <w:rPr>
                <w:b/>
                <w:sz w:val="28"/>
                <w:szCs w:val="28"/>
              </w:rPr>
              <w:t>24</w:t>
            </w:r>
            <w:r w:rsidRPr="00DB1BE1">
              <w:rPr>
                <w:b/>
                <w:sz w:val="28"/>
                <w:szCs w:val="28"/>
              </w:rPr>
              <w:t>日16：00时前送至</w:t>
            </w:r>
            <w:proofErr w:type="gramStart"/>
            <w:r w:rsidRPr="00DB1BE1">
              <w:rPr>
                <w:b/>
                <w:sz w:val="28"/>
                <w:szCs w:val="28"/>
              </w:rPr>
              <w:t>桐</w:t>
            </w:r>
            <w:proofErr w:type="gramEnd"/>
            <w:r w:rsidRPr="00DB1BE1">
              <w:rPr>
                <w:b/>
                <w:sz w:val="28"/>
                <w:szCs w:val="28"/>
              </w:rPr>
              <w:t xml:space="preserve">城市人民医院综合采购办公室，本着自愿原则，逾期视为放弃！   </w:t>
            </w:r>
          </w:p>
          <w:p w14:paraId="60AE86DE" w14:textId="77777777"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14:paraId="14938C2C" w14:textId="77777777"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14:paraId="7B753684" w14:textId="77777777"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proofErr w:type="gramStart"/>
      <w:r>
        <w:rPr>
          <w:rFonts w:hint="eastAsia"/>
          <w:sz w:val="28"/>
          <w:szCs w:val="28"/>
        </w:rPr>
        <w:t>桐</w:t>
      </w:r>
      <w:proofErr w:type="gramEnd"/>
      <w:r>
        <w:rPr>
          <w:rFonts w:hint="eastAsia"/>
          <w:sz w:val="28"/>
          <w:szCs w:val="28"/>
        </w:rPr>
        <w:t>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14:paraId="5AB9718B" w14:textId="0ADC9712"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84A88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984A88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14:paraId="1745CAA0" w14:textId="77777777" w:rsidR="008D2F14" w:rsidRDefault="008D2F14" w:rsidP="008D2F14"/>
    <w:p w14:paraId="6B7B0987" w14:textId="77777777" w:rsidR="008D2F14" w:rsidRDefault="008D2F14" w:rsidP="008D2F14"/>
    <w:p w14:paraId="5962DDD8" w14:textId="77777777" w:rsidR="00696522" w:rsidRDefault="00696522" w:rsidP="00696522">
      <w:pPr>
        <w:widowControl w:val="0"/>
        <w:numPr>
          <w:ilvl w:val="0"/>
          <w:numId w:val="14"/>
        </w:numPr>
        <w:jc w:val="both"/>
        <w:rPr>
          <w:rFonts w:hint="eastAsia"/>
        </w:rPr>
      </w:pPr>
      <w:r>
        <w:rPr>
          <w:rFonts w:hint="eastAsia"/>
        </w:rPr>
        <w:lastRenderedPageBreak/>
        <w:t>产品主要参数：</w:t>
      </w:r>
    </w:p>
    <w:p w14:paraId="40E59B4F" w14:textId="69340311" w:rsidR="00696522" w:rsidRDefault="00696522" w:rsidP="00696522">
      <w:pPr>
        <w:widowControl w:val="0"/>
        <w:numPr>
          <w:ilvl w:val="0"/>
          <w:numId w:val="15"/>
        </w:numPr>
        <w:jc w:val="both"/>
        <w:rPr>
          <w:rFonts w:hint="eastAsia"/>
        </w:rPr>
      </w:pPr>
      <w:r>
        <w:rPr>
          <w:rFonts w:hint="eastAsia"/>
        </w:rPr>
        <w:t>该设备用于空气、物表消毒一步完成，最大限度保证医疗环境的安全</w:t>
      </w:r>
      <w:r>
        <w:rPr>
          <w:rFonts w:hint="eastAsia"/>
        </w:rPr>
        <w:t>；</w:t>
      </w:r>
    </w:p>
    <w:p w14:paraId="4383F87F" w14:textId="698C90C7" w:rsidR="00696522" w:rsidRDefault="00696522" w:rsidP="00696522">
      <w:pPr>
        <w:jc w:val="both"/>
        <w:rPr>
          <w:rFonts w:hint="eastAsia"/>
        </w:rPr>
      </w:pPr>
      <w:r>
        <w:rPr>
          <w:rFonts w:ascii="仿宋" w:eastAsia="仿宋" w:hAnsi="仿宋" w:cs="仿宋" w:hint="eastAsia"/>
        </w:rPr>
        <w:t>★</w:t>
      </w:r>
      <w:r>
        <w:rPr>
          <w:rFonts w:hint="eastAsia"/>
        </w:rPr>
        <w:t>2、该设备为干雾灭菌，喷雾颗粒小于10um</w:t>
      </w:r>
      <w:r>
        <w:rPr>
          <w:rFonts w:hint="eastAsia"/>
        </w:rPr>
        <w:t>；</w:t>
      </w:r>
    </w:p>
    <w:p w14:paraId="38E0EEF6" w14:textId="77777777" w:rsidR="00696522" w:rsidRDefault="00696522" w:rsidP="00696522">
      <w:pPr>
        <w:jc w:val="both"/>
        <w:rPr>
          <w:rFonts w:hint="eastAsia"/>
        </w:rPr>
      </w:pPr>
      <w:r>
        <w:rPr>
          <w:rFonts w:ascii="仿宋" w:eastAsia="仿宋" w:hAnsi="仿宋" w:cs="仿宋" w:hint="eastAsia"/>
        </w:rPr>
        <w:t>★</w:t>
      </w:r>
      <w:r>
        <w:rPr>
          <w:rFonts w:hint="eastAsia"/>
        </w:rPr>
        <w:t>3、使用介质：过氧化氢浓度6%-7.9%；</w:t>
      </w:r>
    </w:p>
    <w:p w14:paraId="283C3081" w14:textId="77777777" w:rsidR="00696522" w:rsidRDefault="00696522" w:rsidP="00696522">
      <w:pPr>
        <w:jc w:val="both"/>
        <w:rPr>
          <w:rFonts w:hint="eastAsia"/>
        </w:rPr>
      </w:pPr>
      <w:r>
        <w:rPr>
          <w:rFonts w:ascii="仿宋" w:eastAsia="仿宋" w:hAnsi="仿宋" w:cs="仿宋" w:hint="eastAsia"/>
        </w:rPr>
        <w:t>★4</w:t>
      </w:r>
      <w:r>
        <w:rPr>
          <w:rFonts w:hint="eastAsia"/>
        </w:rPr>
        <w:t>、消毒液需单独报价（标注消毒液包装规格型号及单价）；</w:t>
      </w:r>
    </w:p>
    <w:p w14:paraId="281D963D" w14:textId="77777777" w:rsidR="00696522" w:rsidRDefault="00696522" w:rsidP="00696522">
      <w:pPr>
        <w:ind w:left="240"/>
        <w:jc w:val="both"/>
        <w:rPr>
          <w:rFonts w:hint="eastAsia"/>
        </w:rPr>
      </w:pPr>
      <w:r>
        <w:rPr>
          <w:rFonts w:hint="eastAsia"/>
        </w:rPr>
        <w:t>5、设备重量小于6公斤；</w:t>
      </w:r>
    </w:p>
    <w:p w14:paraId="12195FAE" w14:textId="77777777" w:rsidR="00696522" w:rsidRDefault="00696522" w:rsidP="00696522">
      <w:pPr>
        <w:jc w:val="both"/>
      </w:pPr>
    </w:p>
    <w:p w14:paraId="72784E8E" w14:textId="77777777" w:rsidR="00696522" w:rsidRDefault="00696522" w:rsidP="00696522">
      <w:pPr>
        <w:jc w:val="both"/>
        <w:rPr>
          <w:rFonts w:hint="eastAsia"/>
        </w:rPr>
      </w:pPr>
      <w:r>
        <w:rPr>
          <w:rFonts w:hint="eastAsia"/>
        </w:rPr>
        <w:t>二、资质及其他要求：</w:t>
      </w:r>
    </w:p>
    <w:p w14:paraId="0C6A8E35" w14:textId="2462ED4D" w:rsidR="00696522" w:rsidRDefault="00696522" w:rsidP="00696522">
      <w:pPr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</w:t>
      </w:r>
      <w:r>
        <w:rPr>
          <w:rFonts w:hint="eastAsia"/>
        </w:rPr>
        <w:t>；</w:t>
      </w:r>
    </w:p>
    <w:p w14:paraId="6EDE3B07" w14:textId="79C1C9E5" w:rsidR="00696522" w:rsidRDefault="00696522" w:rsidP="00696522">
      <w:pPr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2、投标人的投标文件必须标明所投货产品的品牌与型号，提供产品彩页及图片，保证原厂正品供货，提供注册证等相关资料等</w:t>
      </w:r>
      <w:r>
        <w:rPr>
          <w:rFonts w:hint="eastAsia"/>
        </w:rPr>
        <w:t>；</w:t>
      </w:r>
    </w:p>
    <w:p w14:paraId="5E8B6916" w14:textId="21239D49" w:rsidR="00696522" w:rsidRDefault="00696522" w:rsidP="00696522">
      <w:pPr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3、中标人在供货期内保证所提供的产品合格率100%，如出现不符合招标文件要求的产品，无条件退货</w:t>
      </w:r>
      <w:r>
        <w:rPr>
          <w:rFonts w:hint="eastAsia"/>
        </w:rPr>
        <w:t>；</w:t>
      </w:r>
    </w:p>
    <w:p w14:paraId="254B606A" w14:textId="77777777" w:rsidR="00696522" w:rsidRDefault="00696522" w:rsidP="00696522">
      <w:pPr>
        <w:ind w:leftChars="100" w:left="480" w:hangingChars="100" w:hanging="240"/>
        <w:jc w:val="both"/>
      </w:pPr>
      <w:r>
        <w:rPr>
          <w:rFonts w:ascii="仿宋" w:eastAsia="仿宋" w:hAnsi="仿宋" w:cs="仿宋" w:hint="eastAsia"/>
        </w:rPr>
        <w:t>★</w:t>
      </w:r>
      <w:r>
        <w:rPr>
          <w:rFonts w:hint="eastAsia"/>
        </w:rPr>
        <w:t>4、投标产品需提供含MA标志的第三方检测报告复印件。</w:t>
      </w:r>
    </w:p>
    <w:p w14:paraId="4C799B4D" w14:textId="7C3F8033" w:rsidR="008365CE" w:rsidRPr="00696522" w:rsidRDefault="008365CE" w:rsidP="00F203DD"/>
    <w:sectPr w:rsidR="008365CE" w:rsidRPr="0069652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947C0" w14:textId="77777777" w:rsidR="00574761" w:rsidRDefault="00574761" w:rsidP="00CA2264">
      <w:r>
        <w:separator/>
      </w:r>
    </w:p>
  </w:endnote>
  <w:endnote w:type="continuationSeparator" w:id="0">
    <w:p w14:paraId="291CEF4D" w14:textId="77777777" w:rsidR="00574761" w:rsidRDefault="00574761" w:rsidP="00CA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CA400" w14:textId="77777777" w:rsidR="00574761" w:rsidRDefault="00574761" w:rsidP="00CA2264">
      <w:r>
        <w:separator/>
      </w:r>
    </w:p>
  </w:footnote>
  <w:footnote w:type="continuationSeparator" w:id="0">
    <w:p w14:paraId="4A9A17DB" w14:textId="77777777" w:rsidR="00574761" w:rsidRDefault="00574761" w:rsidP="00CA2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 w15:restartNumberingAfterBreak="0">
    <w:nsid w:val="FBE32D88"/>
    <w:multiLevelType w:val="singleLevel"/>
    <w:tmpl w:val="FBE32D88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3" w15:restartNumberingAfterBreak="0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 w15:restartNumberingAfterBreak="0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0" w15:restartNumberingAfterBreak="0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 w15:restartNumberingAfterBreak="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3" w15:restartNumberingAfterBreak="0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0"/>
  </w:num>
  <w:num w:numId="5">
    <w:abstractNumId w:val="9"/>
  </w:num>
  <w:num w:numId="6">
    <w:abstractNumId w:val="11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  <w:num w:numId="12">
    <w:abstractNumId w:val="5"/>
  </w:num>
  <w:num w:numId="13">
    <w:abstractNumId w:val="13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75464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26988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74761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96522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31505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A085D"/>
  <w15:docId w15:val="{A77F0372-34BF-4336-AD9C-6A82BDF3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050035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d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0">
    <w:name w:val="标题 1 字符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FA661B-C4D1-43AA-9017-89FB201D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NTKO</cp:lastModifiedBy>
  <cp:revision>189</cp:revision>
  <cp:lastPrinted>2020-12-18T07:16:00Z</cp:lastPrinted>
  <dcterms:created xsi:type="dcterms:W3CDTF">2018-04-19T01:25:00Z</dcterms:created>
  <dcterms:modified xsi:type="dcterms:W3CDTF">2020-12-18T07:17:00Z</dcterms:modified>
</cp:coreProperties>
</file>