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0ACEE" w14:textId="77777777" w:rsidR="003D2B17" w:rsidRDefault="003D2B17" w:rsidP="003D2B17">
      <w:pPr>
        <w:pStyle w:val="1"/>
        <w:spacing w:line="520" w:lineRule="exact"/>
        <w:jc w:val="center"/>
        <w:rPr>
          <w:rFonts w:ascii="黑体" w:eastAsia="黑体" w:hAnsi="黑体"/>
          <w:sz w:val="36"/>
          <w:szCs w:val="36"/>
        </w:rPr>
      </w:pPr>
      <w:r>
        <w:rPr>
          <w:rFonts w:ascii="黑体" w:eastAsia="黑体" w:hAnsi="黑体" w:hint="eastAsia"/>
          <w:sz w:val="36"/>
          <w:szCs w:val="36"/>
        </w:rPr>
        <w:t>投 标 须 知</w:t>
      </w:r>
    </w:p>
    <w:p w14:paraId="53F6E3FA" w14:textId="77777777" w:rsidR="003D2B17" w:rsidRPr="00E226D5" w:rsidRDefault="003D2B17" w:rsidP="003D2B17">
      <w:pPr>
        <w:pStyle w:val="1"/>
        <w:spacing w:line="520" w:lineRule="exact"/>
        <w:jc w:val="center"/>
        <w:rPr>
          <w:rFonts w:ascii="黑体" w:eastAsia="黑体" w:hAnsi="黑体"/>
          <w:sz w:val="36"/>
          <w:szCs w:val="36"/>
        </w:rPr>
      </w:pPr>
    </w:p>
    <w:p w14:paraId="4194CC88" w14:textId="55572B95" w:rsidR="003D2B17" w:rsidRDefault="003D2B17" w:rsidP="003D2B17">
      <w:pPr>
        <w:pStyle w:val="1"/>
        <w:spacing w:line="520" w:lineRule="exact"/>
        <w:rPr>
          <w:rFonts w:ascii="仿宋" w:eastAsia="仿宋" w:hAnsi="仿宋"/>
          <w:b/>
          <w:sz w:val="28"/>
          <w:szCs w:val="28"/>
          <w:u w:val="single"/>
        </w:rPr>
      </w:pPr>
      <w:r>
        <w:rPr>
          <w:rFonts w:ascii="仿宋" w:eastAsia="仿宋" w:hAnsi="仿宋" w:hint="eastAsia"/>
          <w:b/>
          <w:sz w:val="28"/>
          <w:szCs w:val="28"/>
        </w:rPr>
        <w:t>一、本次招标范围：</w:t>
      </w:r>
      <w:r>
        <w:rPr>
          <w:rFonts w:ascii="仿宋" w:eastAsia="仿宋" w:hAnsi="仿宋" w:hint="eastAsia"/>
          <w:sz w:val="28"/>
          <w:szCs w:val="28"/>
        </w:rPr>
        <w:t>部分医用耗材，具体招标内容见附件：</w:t>
      </w:r>
      <w:r w:rsidRPr="006851D1">
        <w:rPr>
          <w:rFonts w:ascii="仿宋" w:eastAsia="仿宋" w:hAnsi="仿宋" w:hint="eastAsia"/>
          <w:sz w:val="28"/>
          <w:szCs w:val="28"/>
          <w:u w:val="single"/>
        </w:rPr>
        <w:t>2020</w:t>
      </w:r>
      <w:r w:rsidRPr="006851D1">
        <w:rPr>
          <w:rFonts w:ascii="仿宋" w:eastAsia="仿宋" w:hAnsi="仿宋" w:hint="eastAsia"/>
          <w:b/>
          <w:sz w:val="28"/>
          <w:szCs w:val="28"/>
          <w:u w:val="single"/>
        </w:rPr>
        <w:t>桐</w:t>
      </w:r>
      <w:r>
        <w:rPr>
          <w:rFonts w:ascii="仿宋" w:eastAsia="仿宋" w:hAnsi="仿宋" w:hint="eastAsia"/>
          <w:b/>
          <w:sz w:val="28"/>
          <w:szCs w:val="28"/>
          <w:u w:val="single"/>
        </w:rPr>
        <w:t>城市人民医院高值医用耗材（试剂）招标目录（</w:t>
      </w:r>
      <w:r w:rsidR="000F42AE">
        <w:rPr>
          <w:rFonts w:ascii="仿宋" w:eastAsia="仿宋" w:hAnsi="仿宋"/>
          <w:b/>
          <w:sz w:val="28"/>
          <w:szCs w:val="28"/>
          <w:u w:val="single"/>
        </w:rPr>
        <w:t>4</w:t>
      </w:r>
      <w:r>
        <w:rPr>
          <w:rFonts w:ascii="仿宋" w:eastAsia="仿宋" w:hAnsi="仿宋" w:hint="eastAsia"/>
          <w:b/>
          <w:sz w:val="28"/>
          <w:szCs w:val="28"/>
          <w:u w:val="single"/>
        </w:rPr>
        <w:t>）</w:t>
      </w:r>
      <w:r>
        <w:rPr>
          <w:rFonts w:ascii="仿宋" w:eastAsia="仿宋" w:hAnsi="仿宋" w:hint="eastAsia"/>
          <w:b/>
          <w:sz w:val="28"/>
          <w:szCs w:val="28"/>
        </w:rPr>
        <w:t>。</w:t>
      </w:r>
    </w:p>
    <w:p w14:paraId="047747AA" w14:textId="77777777" w:rsidR="003D2B17" w:rsidRDefault="003D2B17" w:rsidP="003D2B17">
      <w:pPr>
        <w:spacing w:line="520" w:lineRule="exact"/>
        <w:rPr>
          <w:rFonts w:ascii="仿宋" w:eastAsia="仿宋" w:hAnsi="仿宋"/>
          <w:b/>
          <w:sz w:val="28"/>
          <w:szCs w:val="28"/>
        </w:rPr>
      </w:pPr>
      <w:r>
        <w:rPr>
          <w:rFonts w:ascii="仿宋" w:eastAsia="仿宋" w:hAnsi="仿宋" w:hint="eastAsia"/>
          <w:b/>
          <w:sz w:val="28"/>
          <w:szCs w:val="28"/>
        </w:rPr>
        <w:t>二、采购方式：询价采购       采购周期：叁年</w:t>
      </w:r>
    </w:p>
    <w:p w14:paraId="6F04F875" w14:textId="77777777" w:rsidR="003D2B17" w:rsidRDefault="003D2B17" w:rsidP="003D2B17">
      <w:pPr>
        <w:spacing w:line="520" w:lineRule="exact"/>
        <w:ind w:firstLineChars="200" w:firstLine="560"/>
        <w:rPr>
          <w:rFonts w:ascii="仿宋" w:eastAsia="仿宋" w:hAnsi="仿宋"/>
          <w:sz w:val="28"/>
          <w:szCs w:val="28"/>
        </w:rPr>
      </w:pPr>
      <w:r>
        <w:rPr>
          <w:rFonts w:ascii="仿宋" w:eastAsia="仿宋" w:hAnsi="仿宋" w:hint="eastAsia"/>
          <w:sz w:val="28"/>
          <w:szCs w:val="28"/>
        </w:rPr>
        <w:t>联系人：综合采购办：陈  涛      电话：0556-6197331</w:t>
      </w:r>
    </w:p>
    <w:p w14:paraId="2CBC8715" w14:textId="77777777" w:rsidR="003D2B17" w:rsidRDefault="003D2B17" w:rsidP="003D2B17">
      <w:pPr>
        <w:spacing w:line="520" w:lineRule="exact"/>
        <w:ind w:firstLineChars="200" w:firstLine="560"/>
        <w:rPr>
          <w:rFonts w:ascii="仿宋" w:eastAsia="仿宋" w:hAnsi="仿宋"/>
          <w:sz w:val="28"/>
          <w:szCs w:val="28"/>
        </w:rPr>
      </w:pPr>
      <w:r>
        <w:rPr>
          <w:rFonts w:ascii="仿宋" w:eastAsia="仿宋" w:hAnsi="仿宋" w:hint="eastAsia"/>
          <w:sz w:val="28"/>
          <w:szCs w:val="28"/>
        </w:rPr>
        <w:t xml:space="preserve">        医疗设备科：汪顶柱      电话：0556-6197150</w:t>
      </w:r>
    </w:p>
    <w:p w14:paraId="1AE356DB" w14:textId="2F65CA54" w:rsidR="00C61784" w:rsidRDefault="003D2B17" w:rsidP="00C61784">
      <w:pPr>
        <w:spacing w:line="520" w:lineRule="exact"/>
        <w:ind w:firstLineChars="200" w:firstLine="560"/>
        <w:rPr>
          <w:rFonts w:ascii="仿宋" w:eastAsia="仿宋" w:hAnsi="仿宋"/>
          <w:sz w:val="28"/>
          <w:szCs w:val="28"/>
        </w:rPr>
      </w:pPr>
      <w:r w:rsidRPr="00562B03">
        <w:rPr>
          <w:rFonts w:ascii="仿宋" w:eastAsia="仿宋" w:hAnsi="仿宋" w:hint="eastAsia"/>
          <w:sz w:val="28"/>
          <w:szCs w:val="28"/>
        </w:rPr>
        <w:t>报价文件加盖公章密封，于2020年</w:t>
      </w:r>
      <w:r w:rsidR="009C3AD5">
        <w:rPr>
          <w:rFonts w:ascii="仿宋" w:eastAsia="仿宋" w:hAnsi="仿宋"/>
          <w:sz w:val="28"/>
          <w:szCs w:val="28"/>
        </w:rPr>
        <w:t>12</w:t>
      </w:r>
      <w:r w:rsidRPr="00562B03">
        <w:rPr>
          <w:rFonts w:ascii="仿宋" w:eastAsia="仿宋" w:hAnsi="仿宋" w:hint="eastAsia"/>
          <w:sz w:val="28"/>
          <w:szCs w:val="28"/>
        </w:rPr>
        <w:t>月</w:t>
      </w:r>
      <w:r w:rsidR="00C61784">
        <w:rPr>
          <w:rFonts w:ascii="仿宋" w:eastAsia="仿宋" w:hAnsi="仿宋" w:hint="eastAsia"/>
          <w:sz w:val="28"/>
          <w:szCs w:val="28"/>
        </w:rPr>
        <w:t xml:space="preserve"> </w:t>
      </w:r>
      <w:r w:rsidR="001B6085">
        <w:rPr>
          <w:rFonts w:ascii="仿宋" w:eastAsia="仿宋" w:hAnsi="仿宋"/>
          <w:sz w:val="28"/>
          <w:szCs w:val="28"/>
        </w:rPr>
        <w:t>2</w:t>
      </w:r>
      <w:r w:rsidR="009C3AD5">
        <w:rPr>
          <w:rFonts w:ascii="仿宋" w:eastAsia="仿宋" w:hAnsi="仿宋"/>
          <w:sz w:val="28"/>
          <w:szCs w:val="28"/>
        </w:rPr>
        <w:t>3</w:t>
      </w:r>
      <w:r w:rsidRPr="00562B03">
        <w:rPr>
          <w:rFonts w:ascii="仿宋" w:eastAsia="仿宋" w:hAnsi="仿宋" w:hint="eastAsia"/>
          <w:sz w:val="28"/>
          <w:szCs w:val="28"/>
        </w:rPr>
        <w:t>日</w:t>
      </w:r>
      <w:r w:rsidRPr="00562B03">
        <w:rPr>
          <w:rFonts w:ascii="仿宋" w:eastAsia="仿宋" w:hAnsi="仿宋"/>
          <w:sz w:val="28"/>
          <w:szCs w:val="28"/>
        </w:rPr>
        <w:t>16</w:t>
      </w:r>
      <w:r w:rsidRPr="00562B03">
        <w:rPr>
          <w:rFonts w:ascii="仿宋" w:eastAsia="仿宋" w:hAnsi="仿宋" w:hint="eastAsia"/>
          <w:sz w:val="28"/>
          <w:szCs w:val="28"/>
        </w:rPr>
        <w:t>：</w:t>
      </w:r>
      <w:r w:rsidRPr="00562B03">
        <w:rPr>
          <w:rFonts w:ascii="仿宋" w:eastAsia="仿宋" w:hAnsi="仿宋"/>
          <w:sz w:val="28"/>
          <w:szCs w:val="28"/>
        </w:rPr>
        <w:t>00</w:t>
      </w:r>
      <w:r w:rsidRPr="00562B03">
        <w:rPr>
          <w:rFonts w:ascii="仿宋" w:eastAsia="仿宋" w:hAnsi="仿宋" w:hint="eastAsia"/>
          <w:sz w:val="28"/>
          <w:szCs w:val="28"/>
        </w:rPr>
        <w:t>时前交至</w:t>
      </w:r>
      <w:r w:rsidRPr="00562B03">
        <w:rPr>
          <w:rFonts w:ascii="仿宋" w:eastAsia="仿宋" w:hAnsi="仿宋" w:hint="eastAsia"/>
          <w:sz w:val="28"/>
          <w:szCs w:val="28"/>
          <w:u w:val="single"/>
        </w:rPr>
        <w:t>桐城市人民医院综合采购办公室</w:t>
      </w:r>
      <w:r w:rsidRPr="00562B03">
        <w:rPr>
          <w:rFonts w:ascii="仿宋" w:eastAsia="仿宋" w:hAnsi="仿宋" w:hint="eastAsia"/>
          <w:sz w:val="28"/>
          <w:szCs w:val="28"/>
        </w:rPr>
        <w:t>，本着自愿原则，逾期视为放弃！</w:t>
      </w:r>
    </w:p>
    <w:p w14:paraId="45667532" w14:textId="07E998EC" w:rsidR="00C61784" w:rsidRPr="00C61784" w:rsidRDefault="00C81962" w:rsidP="00C61784">
      <w:pPr>
        <w:spacing w:after="0"/>
        <w:rPr>
          <w:rFonts w:ascii="仿宋" w:eastAsia="仿宋" w:hAnsi="仿宋" w:cstheme="minorBidi"/>
          <w:b/>
          <w:bCs/>
          <w:sz w:val="28"/>
          <w:szCs w:val="28"/>
        </w:rPr>
      </w:pPr>
      <w:r w:rsidRPr="001B6085">
        <w:rPr>
          <w:rFonts w:ascii="仿宋" w:eastAsia="仿宋" w:hAnsi="仿宋" w:cstheme="minorBidi" w:hint="eastAsia"/>
          <w:b/>
          <w:bCs/>
          <w:sz w:val="28"/>
          <w:szCs w:val="28"/>
        </w:rPr>
        <w:t>三</w:t>
      </w:r>
      <w:r w:rsidR="00C61784" w:rsidRPr="00C61784">
        <w:rPr>
          <w:rFonts w:ascii="仿宋" w:eastAsia="仿宋" w:hAnsi="仿宋" w:cstheme="minorBidi" w:hint="eastAsia"/>
          <w:b/>
          <w:bCs/>
          <w:sz w:val="28"/>
          <w:szCs w:val="28"/>
        </w:rPr>
        <w:t>、招标须知</w:t>
      </w:r>
    </w:p>
    <w:p w14:paraId="06AACA3F" w14:textId="77777777" w:rsidR="00C61784" w:rsidRPr="00C61784" w:rsidRDefault="00C61784" w:rsidP="00C61784">
      <w:pPr>
        <w:spacing w:after="0"/>
        <w:rPr>
          <w:rFonts w:ascii="仿宋" w:eastAsia="仿宋" w:hAnsi="仿宋" w:cstheme="minorBidi"/>
          <w:sz w:val="28"/>
          <w:szCs w:val="28"/>
        </w:rPr>
      </w:pPr>
      <w:r w:rsidRPr="00C61784">
        <w:rPr>
          <w:rFonts w:ascii="仿宋" w:eastAsia="仿宋" w:hAnsi="仿宋" w:cstheme="minorBidi" w:hint="eastAsia"/>
          <w:sz w:val="28"/>
          <w:szCs w:val="28"/>
        </w:rPr>
        <w:t>1、投标文件应至少包括以下内容（按以下顺序装订，每页加盖公章）：</w:t>
      </w:r>
    </w:p>
    <w:p w14:paraId="611D8683" w14:textId="77777777" w:rsidR="00C61784" w:rsidRPr="00C61784" w:rsidRDefault="00C61784" w:rsidP="00C61784">
      <w:pPr>
        <w:spacing w:after="0"/>
        <w:rPr>
          <w:rFonts w:ascii="仿宋" w:eastAsia="仿宋" w:hAnsi="仿宋" w:cstheme="minorBidi"/>
          <w:sz w:val="28"/>
          <w:szCs w:val="28"/>
        </w:rPr>
      </w:pPr>
      <w:r w:rsidRPr="00C61784">
        <w:rPr>
          <w:rFonts w:ascii="仿宋" w:eastAsia="仿宋" w:hAnsi="仿宋" w:cstheme="minorBidi" w:hint="eastAsia"/>
          <w:sz w:val="28"/>
          <w:szCs w:val="28"/>
        </w:rPr>
        <w:t>（1）投标产品报价一览表。</w:t>
      </w:r>
    </w:p>
    <w:p w14:paraId="44BE2F33" w14:textId="77777777" w:rsidR="00C61784" w:rsidRPr="00C61784" w:rsidRDefault="00C61784" w:rsidP="00C61784">
      <w:pPr>
        <w:spacing w:after="0"/>
        <w:rPr>
          <w:rFonts w:ascii="仿宋" w:eastAsia="仿宋" w:hAnsi="仿宋" w:cstheme="minorBidi"/>
          <w:sz w:val="28"/>
          <w:szCs w:val="28"/>
        </w:rPr>
      </w:pPr>
      <w:r w:rsidRPr="00C61784">
        <w:rPr>
          <w:rFonts w:ascii="仿宋" w:eastAsia="仿宋" w:hAnsi="仿宋" w:cstheme="minorBidi" w:hint="eastAsia"/>
          <w:sz w:val="28"/>
          <w:szCs w:val="28"/>
        </w:rPr>
        <w:t>（2）法定代表人身份证复印件。</w:t>
      </w:r>
    </w:p>
    <w:p w14:paraId="4F2588AD" w14:textId="77777777" w:rsidR="00C61784" w:rsidRPr="00C61784" w:rsidRDefault="00C61784" w:rsidP="00C61784">
      <w:pPr>
        <w:spacing w:after="0"/>
        <w:rPr>
          <w:rFonts w:ascii="仿宋" w:eastAsia="仿宋" w:hAnsi="仿宋" w:cstheme="minorBidi"/>
          <w:sz w:val="28"/>
          <w:szCs w:val="28"/>
        </w:rPr>
      </w:pPr>
      <w:r w:rsidRPr="00C61784">
        <w:rPr>
          <w:rFonts w:ascii="仿宋" w:eastAsia="仿宋" w:hAnsi="仿宋" w:cstheme="minorBidi" w:hint="eastAsia"/>
          <w:sz w:val="28"/>
          <w:szCs w:val="28"/>
        </w:rPr>
        <w:t>（3）营业执照副本复印件。</w:t>
      </w:r>
    </w:p>
    <w:p w14:paraId="6DF923D2" w14:textId="77777777" w:rsidR="00C61784" w:rsidRPr="00C61784" w:rsidRDefault="00C61784" w:rsidP="00C61784">
      <w:pPr>
        <w:spacing w:after="0"/>
        <w:rPr>
          <w:rFonts w:ascii="仿宋" w:eastAsia="仿宋" w:hAnsi="仿宋" w:cstheme="minorBidi"/>
          <w:sz w:val="28"/>
          <w:szCs w:val="28"/>
        </w:rPr>
      </w:pPr>
      <w:r w:rsidRPr="00C61784">
        <w:rPr>
          <w:rFonts w:ascii="仿宋" w:eastAsia="仿宋" w:hAnsi="仿宋" w:cstheme="minorBidi" w:hint="eastAsia"/>
          <w:sz w:val="28"/>
          <w:szCs w:val="28"/>
        </w:rPr>
        <w:t xml:space="preserve">（4）开户许可证复印件 。 </w:t>
      </w:r>
    </w:p>
    <w:p w14:paraId="09E01A5D" w14:textId="77777777" w:rsidR="00C61784" w:rsidRPr="00C61784" w:rsidRDefault="00C61784" w:rsidP="00C61784">
      <w:pPr>
        <w:spacing w:after="0"/>
        <w:rPr>
          <w:rFonts w:ascii="仿宋" w:eastAsia="仿宋" w:hAnsi="仿宋" w:cstheme="minorBidi"/>
          <w:sz w:val="28"/>
          <w:szCs w:val="28"/>
        </w:rPr>
      </w:pPr>
      <w:r w:rsidRPr="00C61784">
        <w:rPr>
          <w:rFonts w:ascii="仿宋" w:eastAsia="仿宋" w:hAnsi="仿宋" w:cstheme="minorBidi" w:hint="eastAsia"/>
          <w:sz w:val="28"/>
          <w:szCs w:val="28"/>
        </w:rPr>
        <w:t>（5）医疗器械经营许可证复印件。</w:t>
      </w:r>
    </w:p>
    <w:p w14:paraId="75602AFD" w14:textId="77777777" w:rsidR="00C61784" w:rsidRPr="00C61784" w:rsidRDefault="00C61784" w:rsidP="00C61784">
      <w:pPr>
        <w:spacing w:after="0"/>
        <w:rPr>
          <w:rFonts w:ascii="仿宋" w:eastAsia="仿宋" w:hAnsi="仿宋" w:cstheme="minorBidi"/>
          <w:sz w:val="28"/>
          <w:szCs w:val="28"/>
        </w:rPr>
      </w:pPr>
      <w:r w:rsidRPr="00C61784">
        <w:rPr>
          <w:rFonts w:ascii="仿宋" w:eastAsia="仿宋" w:hAnsi="仿宋" w:cstheme="minorBidi" w:hint="eastAsia"/>
          <w:sz w:val="28"/>
          <w:szCs w:val="28"/>
        </w:rPr>
        <w:t>（6）产品质量保证协议。</w:t>
      </w:r>
    </w:p>
    <w:p w14:paraId="055E1783" w14:textId="77777777" w:rsidR="00C61784" w:rsidRPr="00C61784" w:rsidRDefault="00C61784" w:rsidP="00C61784">
      <w:pPr>
        <w:spacing w:after="0"/>
        <w:ind w:left="700" w:hangingChars="250" w:hanging="700"/>
        <w:rPr>
          <w:rFonts w:ascii="仿宋" w:eastAsia="仿宋" w:hAnsi="仿宋" w:cstheme="minorBidi"/>
          <w:sz w:val="28"/>
          <w:szCs w:val="28"/>
        </w:rPr>
      </w:pPr>
      <w:r w:rsidRPr="00C61784">
        <w:rPr>
          <w:rFonts w:ascii="仿宋" w:eastAsia="仿宋" w:hAnsi="仿宋" w:cstheme="minorBidi" w:hint="eastAsia"/>
          <w:sz w:val="28"/>
          <w:szCs w:val="28"/>
        </w:rPr>
        <w:t>（7）生产企业营业执照、医疗器械生产许可证、医疗器械注册证、备案凭证等复印件。</w:t>
      </w:r>
    </w:p>
    <w:p w14:paraId="05B8A9C7" w14:textId="77777777" w:rsidR="00C61784" w:rsidRPr="00C61784" w:rsidRDefault="00C61784" w:rsidP="00C61784">
      <w:pPr>
        <w:spacing w:after="0"/>
        <w:ind w:leftChars="50" w:left="670" w:hangingChars="200" w:hanging="560"/>
        <w:rPr>
          <w:rFonts w:ascii="仿宋" w:eastAsia="仿宋" w:hAnsi="仿宋" w:cstheme="minorBidi"/>
          <w:sz w:val="28"/>
          <w:szCs w:val="28"/>
        </w:rPr>
      </w:pPr>
      <w:r w:rsidRPr="00C61784">
        <w:rPr>
          <w:rFonts w:ascii="仿宋" w:eastAsia="仿宋" w:hAnsi="仿宋" w:cstheme="minorBidi" w:hint="eastAsia"/>
          <w:sz w:val="28"/>
          <w:szCs w:val="28"/>
        </w:rPr>
        <w:t>(8) 消毒产品生产企业卫生许可证、消毒剂及消毒器械的卫生许可批件、检验报告等复印件。</w:t>
      </w:r>
    </w:p>
    <w:p w14:paraId="1855D8B7" w14:textId="77777777" w:rsidR="00C61784" w:rsidRPr="00C61784" w:rsidRDefault="00C61784" w:rsidP="00C61784">
      <w:pPr>
        <w:spacing w:after="0"/>
        <w:rPr>
          <w:rFonts w:ascii="仿宋" w:eastAsia="仿宋" w:hAnsi="仿宋" w:cstheme="minorBidi"/>
          <w:color w:val="000000"/>
          <w:sz w:val="28"/>
          <w:szCs w:val="28"/>
        </w:rPr>
      </w:pPr>
      <w:r w:rsidRPr="00C61784">
        <w:rPr>
          <w:rFonts w:ascii="仿宋" w:eastAsia="仿宋" w:hAnsi="仿宋" w:cstheme="minorBidi" w:hint="eastAsia"/>
          <w:sz w:val="28"/>
          <w:szCs w:val="28"/>
        </w:rPr>
        <w:t>（9）所投产品自</w:t>
      </w:r>
      <w:r w:rsidRPr="00C61784">
        <w:rPr>
          <w:rFonts w:ascii="仿宋" w:eastAsia="仿宋" w:hAnsi="仿宋" w:cstheme="minorBidi" w:hint="eastAsia"/>
          <w:color w:val="000000"/>
          <w:sz w:val="28"/>
          <w:szCs w:val="28"/>
        </w:rPr>
        <w:t xml:space="preserve">2017年1月1日以来在5家二甲（含）以上医院使用业绩证明材料,如果提供虚假证明      </w:t>
      </w:r>
    </w:p>
    <w:p w14:paraId="30679868" w14:textId="77777777" w:rsidR="00C61784" w:rsidRPr="00C61784" w:rsidRDefault="00C61784" w:rsidP="00C61784">
      <w:pPr>
        <w:spacing w:after="0"/>
        <w:rPr>
          <w:rFonts w:ascii="仿宋" w:eastAsia="仿宋" w:hAnsi="仿宋" w:cstheme="minorBidi"/>
          <w:b/>
          <w:color w:val="000000"/>
          <w:sz w:val="28"/>
          <w:szCs w:val="28"/>
        </w:rPr>
      </w:pPr>
      <w:r w:rsidRPr="00C61784">
        <w:rPr>
          <w:rFonts w:ascii="仿宋" w:eastAsia="仿宋" w:hAnsi="仿宋" w:cstheme="minorBidi" w:hint="eastAsia"/>
          <w:color w:val="000000"/>
          <w:sz w:val="28"/>
          <w:szCs w:val="28"/>
        </w:rPr>
        <w:t>材料，一经发现按废标处理</w:t>
      </w:r>
      <w:r w:rsidRPr="00C61784">
        <w:rPr>
          <w:rFonts w:ascii="仿宋" w:eastAsia="仿宋" w:hAnsi="仿宋" w:cstheme="minorBidi" w:hint="eastAsia"/>
          <w:b/>
          <w:color w:val="000000"/>
          <w:sz w:val="28"/>
          <w:szCs w:val="28"/>
        </w:rPr>
        <w:t>。</w:t>
      </w:r>
    </w:p>
    <w:p w14:paraId="114EA2E7" w14:textId="77777777" w:rsidR="00C61784" w:rsidRPr="00C61784" w:rsidRDefault="00C61784" w:rsidP="00C61784">
      <w:pPr>
        <w:spacing w:after="0"/>
        <w:rPr>
          <w:rFonts w:ascii="仿宋" w:eastAsia="仿宋" w:hAnsi="仿宋" w:cstheme="minorBidi"/>
          <w:sz w:val="28"/>
          <w:szCs w:val="28"/>
        </w:rPr>
      </w:pPr>
      <w:r w:rsidRPr="00C61784">
        <w:rPr>
          <w:rFonts w:ascii="仿宋" w:eastAsia="仿宋" w:hAnsi="仿宋" w:cstheme="minorBidi" w:hint="eastAsia"/>
          <w:color w:val="000000"/>
          <w:sz w:val="28"/>
          <w:szCs w:val="28"/>
        </w:rPr>
        <w:t>2、投标人应将文本文书包装后装入投标文件袋并予以密封盖骑缝章，并在投标文件袋封面注明</w:t>
      </w:r>
      <w:r w:rsidRPr="00C61784">
        <w:rPr>
          <w:rFonts w:ascii="仿宋" w:eastAsia="仿宋" w:hAnsi="仿宋" w:cstheme="minorBidi" w:hint="eastAsia"/>
          <w:b/>
          <w:sz w:val="28"/>
          <w:szCs w:val="28"/>
          <w:u w:val="single"/>
        </w:rPr>
        <w:t>2020桐城市人民医院医用耗材招标目录（4）及</w:t>
      </w:r>
      <w:r w:rsidRPr="00C61784">
        <w:rPr>
          <w:rFonts w:ascii="仿宋" w:eastAsia="仿宋" w:hAnsi="仿宋" w:cstheme="minorBidi" w:hint="eastAsia"/>
          <w:color w:val="000000"/>
          <w:sz w:val="28"/>
          <w:szCs w:val="28"/>
        </w:rPr>
        <w:t>投标单位和联系方式</w:t>
      </w:r>
      <w:r w:rsidRPr="00C61784">
        <w:rPr>
          <w:rFonts w:ascii="仿宋" w:eastAsia="仿宋" w:hAnsi="仿宋" w:cstheme="minorBidi" w:hint="eastAsia"/>
          <w:sz w:val="28"/>
          <w:szCs w:val="28"/>
        </w:rPr>
        <w:t>；若未注明</w:t>
      </w:r>
      <w:r w:rsidRPr="00C61784">
        <w:rPr>
          <w:rFonts w:ascii="仿宋" w:eastAsia="仿宋" w:hAnsi="仿宋" w:cstheme="minorBidi" w:hint="eastAsia"/>
          <w:b/>
          <w:sz w:val="28"/>
          <w:szCs w:val="28"/>
          <w:u w:val="single"/>
        </w:rPr>
        <w:t>2020桐城市人民医院医用耗材招标目录（4）</w:t>
      </w:r>
      <w:r w:rsidRPr="00C61784">
        <w:rPr>
          <w:rFonts w:ascii="仿宋" w:eastAsia="仿宋" w:hAnsi="仿宋" w:cstheme="minorBidi" w:hint="eastAsia"/>
          <w:sz w:val="28"/>
          <w:szCs w:val="28"/>
        </w:rPr>
        <w:t>导致标书无法参标，责任由投标人自负。</w:t>
      </w:r>
    </w:p>
    <w:p w14:paraId="10CC3896" w14:textId="77777777" w:rsidR="00C61784" w:rsidRPr="00C61784" w:rsidRDefault="00C61784" w:rsidP="00C61784">
      <w:pPr>
        <w:spacing w:after="0"/>
        <w:rPr>
          <w:rFonts w:ascii="仿宋" w:eastAsia="仿宋" w:hAnsi="仿宋" w:cstheme="minorBidi"/>
          <w:sz w:val="28"/>
          <w:szCs w:val="28"/>
        </w:rPr>
      </w:pPr>
      <w:r w:rsidRPr="00C61784">
        <w:rPr>
          <w:rFonts w:ascii="仿宋" w:eastAsia="仿宋" w:hAnsi="仿宋" w:cstheme="minorBidi" w:hint="eastAsia"/>
          <w:sz w:val="28"/>
          <w:szCs w:val="28"/>
        </w:rPr>
        <w:t>3、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14:paraId="05A37C9B" w14:textId="77777777" w:rsidR="00C61784" w:rsidRPr="00C61784" w:rsidRDefault="00C61784" w:rsidP="00C61784">
      <w:pPr>
        <w:spacing w:after="0"/>
        <w:rPr>
          <w:rFonts w:ascii="仿宋" w:eastAsia="仿宋" w:hAnsi="仿宋" w:cstheme="minorBidi"/>
          <w:sz w:val="28"/>
          <w:szCs w:val="28"/>
        </w:rPr>
      </w:pPr>
      <w:r w:rsidRPr="00C61784">
        <w:rPr>
          <w:rFonts w:ascii="仿宋" w:eastAsia="仿宋" w:hAnsi="仿宋" w:cstheme="minorBidi" w:hint="eastAsia"/>
          <w:sz w:val="28"/>
          <w:szCs w:val="28"/>
        </w:rPr>
        <w:lastRenderedPageBreak/>
        <w:t xml:space="preserve">　 4、报价方法</w:t>
      </w:r>
    </w:p>
    <w:p w14:paraId="06BB474A" w14:textId="77777777" w:rsidR="00C61784" w:rsidRPr="00C61784" w:rsidRDefault="00C61784" w:rsidP="00C61784">
      <w:pPr>
        <w:pStyle w:val="a3"/>
        <w:rPr>
          <w:rFonts w:ascii="仿宋" w:eastAsia="仿宋" w:hAnsi="仿宋" w:cstheme="minorBidi"/>
          <w:sz w:val="28"/>
          <w:szCs w:val="28"/>
        </w:rPr>
      </w:pPr>
      <w:r w:rsidRPr="00C61784">
        <w:rPr>
          <w:rFonts w:ascii="仿宋" w:eastAsia="仿宋" w:hAnsi="仿宋" w:cstheme="minorBidi" w:hint="eastAsia"/>
          <w:sz w:val="28"/>
          <w:szCs w:val="28"/>
        </w:rPr>
        <w:t>（1）投标单位应按照医用耗材招标品种目录格式</w:t>
      </w:r>
      <w:r w:rsidRPr="00C61784">
        <w:rPr>
          <w:rFonts w:ascii="仿宋" w:eastAsia="仿宋" w:hAnsi="仿宋" w:cs="Tahoma" w:hint="eastAsia"/>
          <w:sz w:val="28"/>
          <w:szCs w:val="28"/>
        </w:rPr>
        <w:t>、编码顺序填写，未投品种可空出不填，</w:t>
      </w:r>
      <w:r w:rsidRPr="00C61784">
        <w:rPr>
          <w:rFonts w:ascii="仿宋" w:eastAsia="仿宋" w:hAnsi="仿宋" w:cstheme="minorBidi" w:hint="eastAsia"/>
          <w:sz w:val="28"/>
          <w:szCs w:val="28"/>
        </w:rPr>
        <w:t>不得随意改变投标附表的产品顺序，自行变更，导致数据不能录入，无法参标责任自负；</w:t>
      </w:r>
    </w:p>
    <w:p w14:paraId="59AA9EE0" w14:textId="77777777" w:rsidR="00C61784" w:rsidRPr="00C61784" w:rsidRDefault="00C61784" w:rsidP="00C61784">
      <w:pPr>
        <w:spacing w:after="0"/>
        <w:rPr>
          <w:rFonts w:ascii="仿宋" w:eastAsia="仿宋" w:hAnsi="仿宋" w:cstheme="minorBidi"/>
          <w:sz w:val="28"/>
          <w:szCs w:val="28"/>
        </w:rPr>
      </w:pPr>
      <w:r w:rsidRPr="00C61784">
        <w:rPr>
          <w:rFonts w:ascii="仿宋" w:eastAsia="仿宋" w:hAnsi="仿宋" w:cstheme="minorBidi" w:hint="eastAsia"/>
          <w:sz w:val="28"/>
          <w:szCs w:val="28"/>
        </w:rPr>
        <w:t>（2）同品种，各规格型号的产品，原则上报价一致，若报价确实差别较大，请自行以附件形式说明。</w:t>
      </w:r>
    </w:p>
    <w:p w14:paraId="019DCBAC" w14:textId="77777777" w:rsidR="00C61784" w:rsidRPr="00C61784" w:rsidRDefault="00C61784" w:rsidP="00C61784">
      <w:pPr>
        <w:spacing w:after="0"/>
        <w:ind w:firstLineChars="50" w:firstLine="140"/>
        <w:rPr>
          <w:rFonts w:ascii="仿宋" w:eastAsia="仿宋" w:hAnsi="仿宋" w:cstheme="minorBidi"/>
          <w:b/>
          <w:bCs/>
          <w:sz w:val="28"/>
          <w:szCs w:val="28"/>
        </w:rPr>
      </w:pPr>
      <w:r w:rsidRPr="00C61784">
        <w:rPr>
          <w:rFonts w:ascii="仿宋" w:eastAsia="仿宋" w:hAnsi="仿宋" w:cstheme="minorBidi" w:hint="eastAsia"/>
          <w:sz w:val="28"/>
          <w:szCs w:val="28"/>
        </w:rPr>
        <w:t>(3) 本次招标耗材为</w:t>
      </w:r>
      <w:r w:rsidRPr="00C61784">
        <w:rPr>
          <w:rFonts w:ascii="仿宋" w:eastAsia="仿宋" w:hAnsi="仿宋" w:cstheme="minorBidi" w:hint="eastAsia"/>
          <w:b/>
          <w:bCs/>
          <w:sz w:val="28"/>
          <w:szCs w:val="28"/>
        </w:rPr>
        <w:t>放射科介入材料和超声活检材料等，分项单独评标</w:t>
      </w:r>
      <w:r w:rsidRPr="00C61784">
        <w:rPr>
          <w:rFonts w:ascii="仿宋" w:eastAsia="仿宋" w:hAnsi="仿宋" w:cstheme="minorBidi"/>
          <w:b/>
          <w:bCs/>
          <w:sz w:val="28"/>
          <w:szCs w:val="28"/>
        </w:rPr>
        <w:t>。</w:t>
      </w:r>
    </w:p>
    <w:p w14:paraId="1D9B463A" w14:textId="77777777" w:rsidR="00C61784" w:rsidRPr="00C61784" w:rsidRDefault="00C61784" w:rsidP="00C61784">
      <w:pPr>
        <w:spacing w:after="0" w:line="500" w:lineRule="exact"/>
        <w:rPr>
          <w:rFonts w:ascii="仿宋" w:eastAsia="仿宋" w:hAnsi="仿宋" w:cstheme="minorBidi"/>
          <w:b/>
          <w:sz w:val="28"/>
          <w:szCs w:val="28"/>
        </w:rPr>
      </w:pPr>
      <w:r w:rsidRPr="00C61784">
        <w:rPr>
          <w:rFonts w:ascii="仿宋" w:eastAsia="仿宋" w:hAnsi="仿宋" w:cstheme="minorBidi" w:hint="eastAsia"/>
          <w:b/>
          <w:sz w:val="28"/>
          <w:szCs w:val="28"/>
        </w:rPr>
        <w:t>(4)、</w:t>
      </w:r>
      <w:r w:rsidRPr="00C61784">
        <w:rPr>
          <w:rFonts w:ascii="仿宋" w:eastAsia="仿宋" w:hAnsi="仿宋" w:cstheme="minorBidi" w:hint="eastAsia"/>
          <w:sz w:val="28"/>
          <w:szCs w:val="28"/>
        </w:rPr>
        <w:t>为最大程度减少产品误报率，本次招标提供我院目前在用耗材品牌、规格型号，供各投标人参考。</w:t>
      </w:r>
    </w:p>
    <w:p w14:paraId="68E1D026" w14:textId="77777777" w:rsidR="00C61784" w:rsidRPr="00C61784" w:rsidRDefault="00C61784" w:rsidP="00C61784">
      <w:pPr>
        <w:spacing w:after="0" w:line="500" w:lineRule="exact"/>
        <w:rPr>
          <w:rFonts w:ascii="仿宋" w:eastAsia="仿宋" w:hAnsi="仿宋" w:cstheme="minorBidi"/>
          <w:bCs/>
          <w:sz w:val="28"/>
          <w:szCs w:val="28"/>
        </w:rPr>
      </w:pPr>
      <w:r w:rsidRPr="00C61784">
        <w:rPr>
          <w:rFonts w:ascii="仿宋" w:eastAsia="仿宋" w:hAnsi="仿宋" w:cstheme="minorBidi" w:hint="eastAsia"/>
          <w:b/>
          <w:sz w:val="28"/>
          <w:szCs w:val="28"/>
        </w:rPr>
        <w:t>（5）</w:t>
      </w:r>
      <w:r w:rsidRPr="00C61784">
        <w:rPr>
          <w:rFonts w:ascii="宋体" w:hAnsi="宋体" w:cstheme="minorBidi" w:hint="eastAsia"/>
          <w:b/>
          <w:bCs/>
          <w:szCs w:val="21"/>
        </w:rPr>
        <w:t xml:space="preserve"> </w:t>
      </w:r>
      <w:r w:rsidRPr="00C61784">
        <w:rPr>
          <w:rFonts w:ascii="仿宋" w:eastAsia="仿宋" w:hAnsi="仿宋" w:cstheme="minorBidi" w:hint="eastAsia"/>
          <w:bCs/>
          <w:sz w:val="28"/>
          <w:szCs w:val="28"/>
        </w:rPr>
        <w:t>为鼓励不同品牌的充分竞争，投标人可提供满足招标文件要求的不同品牌产品，但产品的规格应不低于招标文件提供的规格要求。</w:t>
      </w:r>
    </w:p>
    <w:p w14:paraId="39FB262C" w14:textId="77777777" w:rsidR="00C61784" w:rsidRPr="00C61784" w:rsidRDefault="00C61784" w:rsidP="00C61784">
      <w:pPr>
        <w:spacing w:after="0"/>
        <w:rPr>
          <w:rFonts w:ascii="仿宋" w:eastAsia="仿宋" w:hAnsi="仿宋" w:cstheme="minorBidi"/>
          <w:sz w:val="28"/>
          <w:szCs w:val="28"/>
        </w:rPr>
      </w:pPr>
      <w:r w:rsidRPr="00C61784">
        <w:rPr>
          <w:rFonts w:ascii="仿宋" w:eastAsia="仿宋" w:hAnsi="仿宋" w:cstheme="minorBidi" w:hint="eastAsia"/>
          <w:sz w:val="28"/>
          <w:szCs w:val="28"/>
        </w:rPr>
        <w:t xml:space="preserve">　　5、商务条款：</w:t>
      </w:r>
    </w:p>
    <w:p w14:paraId="72F43867" w14:textId="77777777" w:rsidR="00C61784" w:rsidRPr="00C61784" w:rsidRDefault="00C61784" w:rsidP="00C61784">
      <w:pPr>
        <w:spacing w:after="0"/>
        <w:ind w:firstLine="570"/>
        <w:rPr>
          <w:rFonts w:ascii="仿宋" w:eastAsia="仿宋" w:hAnsi="仿宋" w:cstheme="minorBidi"/>
          <w:sz w:val="28"/>
          <w:szCs w:val="28"/>
        </w:rPr>
      </w:pPr>
      <w:r w:rsidRPr="00C61784">
        <w:rPr>
          <w:rFonts w:ascii="仿宋" w:eastAsia="仿宋" w:hAnsi="仿宋" w:cstheme="minorBidi" w:hint="eastAsia"/>
          <w:sz w:val="28"/>
          <w:szCs w:val="28"/>
        </w:rPr>
        <w:t>（1）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品与所投目录中产品的品名、规格、单位、厂家完全相同，经营单位不得将包装涂改、包装不合格产品发放到采购方。</w:t>
      </w:r>
    </w:p>
    <w:p w14:paraId="1E24C021" w14:textId="77777777" w:rsidR="00C61784" w:rsidRPr="00C61784" w:rsidRDefault="00C61784" w:rsidP="00C61784">
      <w:pPr>
        <w:spacing w:after="0"/>
        <w:ind w:firstLine="570"/>
        <w:rPr>
          <w:rFonts w:ascii="仿宋" w:eastAsia="仿宋" w:hAnsi="仿宋" w:cstheme="minorBidi"/>
          <w:sz w:val="28"/>
          <w:szCs w:val="28"/>
        </w:rPr>
      </w:pPr>
      <w:r w:rsidRPr="00C61784">
        <w:rPr>
          <w:rFonts w:ascii="仿宋" w:eastAsia="仿宋" w:hAnsi="仿宋" w:cstheme="minorBidi" w:hint="eastAsia"/>
          <w:sz w:val="28"/>
          <w:szCs w:val="28"/>
        </w:rPr>
        <w:t>（2）签订供货合同后，对无法按中标协议价供货的投标公司，取消3年内在我院投标资格。</w:t>
      </w:r>
    </w:p>
    <w:p w14:paraId="02EB7D72" w14:textId="77777777" w:rsidR="00C61784" w:rsidRPr="00C61784" w:rsidRDefault="00C61784" w:rsidP="00C61784">
      <w:pPr>
        <w:spacing w:after="0"/>
        <w:rPr>
          <w:rFonts w:ascii="仿宋" w:eastAsia="仿宋" w:hAnsi="仿宋" w:cstheme="minorBidi"/>
          <w:sz w:val="28"/>
          <w:szCs w:val="28"/>
        </w:rPr>
      </w:pPr>
      <w:r w:rsidRPr="00C61784">
        <w:rPr>
          <w:rFonts w:ascii="仿宋" w:eastAsia="仿宋" w:hAnsi="仿宋" w:cstheme="minorBidi" w:hint="eastAsia"/>
          <w:sz w:val="28"/>
          <w:szCs w:val="28"/>
        </w:rPr>
        <w:t xml:space="preserve">　　（2）投标方应保证协议期间品种齐全、货源正常，并保证供货及时性，随要随到。</w:t>
      </w:r>
    </w:p>
    <w:p w14:paraId="1F382E85" w14:textId="77777777" w:rsidR="00C61784" w:rsidRPr="00C61784" w:rsidRDefault="00C61784" w:rsidP="00C61784">
      <w:pPr>
        <w:spacing w:after="0"/>
        <w:ind w:firstLine="570"/>
        <w:rPr>
          <w:rFonts w:ascii="仿宋" w:eastAsia="仿宋" w:hAnsi="仿宋" w:cstheme="minorBidi"/>
          <w:sz w:val="28"/>
          <w:szCs w:val="28"/>
        </w:rPr>
      </w:pPr>
      <w:r w:rsidRPr="00C61784">
        <w:rPr>
          <w:rFonts w:ascii="仿宋" w:eastAsia="仿宋" w:hAnsi="仿宋" w:cstheme="minorBidi" w:hint="eastAsia"/>
          <w:sz w:val="28"/>
          <w:szCs w:val="28"/>
        </w:rPr>
        <w:t>（3）本次招标评标后，</w:t>
      </w:r>
      <w:r w:rsidRPr="00C61784">
        <w:rPr>
          <w:rFonts w:ascii="仿宋" w:eastAsia="仿宋" w:hAnsi="仿宋" w:cstheme="minorBidi" w:hint="eastAsia"/>
          <w:b/>
          <w:sz w:val="28"/>
          <w:szCs w:val="28"/>
        </w:rPr>
        <w:t>中标产品试用2个月（或试用3至5例）</w:t>
      </w:r>
      <w:r w:rsidRPr="00C61784">
        <w:rPr>
          <w:rFonts w:ascii="仿宋" w:eastAsia="仿宋" w:hAnsi="仿宋" w:cstheme="minorBidi" w:hint="eastAsia"/>
          <w:sz w:val="28"/>
          <w:szCs w:val="28"/>
        </w:rPr>
        <w:t>，对试用不合格的产品无条件退货；经试用合格，中标单位应按院方通知时间内签订采购协议。</w:t>
      </w:r>
      <w:r w:rsidRPr="00C61784">
        <w:rPr>
          <w:rFonts w:ascii="仿宋" w:eastAsia="仿宋" w:hAnsi="仿宋" w:cstheme="minorBidi" w:hint="eastAsia"/>
          <w:b/>
          <w:sz w:val="28"/>
          <w:szCs w:val="28"/>
          <w:u w:val="single"/>
        </w:rPr>
        <w:t>本次招标协议期为3年。</w:t>
      </w:r>
      <w:r w:rsidRPr="00C61784">
        <w:rPr>
          <w:rFonts w:ascii="仿宋" w:eastAsia="仿宋" w:hAnsi="仿宋" w:cstheme="minorBidi" w:hint="eastAsia"/>
          <w:sz w:val="28"/>
          <w:szCs w:val="28"/>
        </w:rPr>
        <w:t>协议期间不再作价格调整，且乙方不得以任何理由单方转让中标项目，但如遇国家相关政策调整按相关政策执行。</w:t>
      </w:r>
    </w:p>
    <w:p w14:paraId="495D6F52" w14:textId="77777777" w:rsidR="00C61784" w:rsidRPr="00C61784" w:rsidRDefault="00C61784" w:rsidP="00C61784">
      <w:pPr>
        <w:spacing w:after="0"/>
        <w:rPr>
          <w:rFonts w:ascii="仿宋" w:eastAsia="仿宋" w:hAnsi="仿宋" w:cstheme="minorBidi"/>
          <w:b/>
          <w:bCs/>
          <w:sz w:val="28"/>
          <w:szCs w:val="28"/>
        </w:rPr>
      </w:pPr>
      <w:r w:rsidRPr="00C61784">
        <w:rPr>
          <w:rFonts w:ascii="仿宋" w:eastAsia="仿宋" w:hAnsi="仿宋" w:cstheme="minorBidi" w:hint="eastAsia"/>
          <w:sz w:val="28"/>
          <w:szCs w:val="28"/>
        </w:rPr>
        <w:t xml:space="preserve">　　（4）中标单位供货时，应随货配发送货清单，送货清单应有以下内容：产品名称、规格型号、单位、数量、供货价、金额、生产批号、有效期、产地、注册证号等，并盖供货单位红章。</w:t>
      </w:r>
    </w:p>
    <w:p w14:paraId="208486D1" w14:textId="47F96949" w:rsidR="00C61784" w:rsidRPr="00C61784" w:rsidRDefault="00C61784" w:rsidP="00C61784">
      <w:pPr>
        <w:spacing w:after="0"/>
        <w:ind w:firstLine="570"/>
        <w:rPr>
          <w:rFonts w:ascii="仿宋" w:eastAsia="仿宋" w:hAnsi="仿宋" w:cstheme="minorBidi"/>
          <w:b/>
          <w:color w:val="000000"/>
          <w:sz w:val="28"/>
          <w:szCs w:val="28"/>
        </w:rPr>
      </w:pPr>
      <w:r w:rsidRPr="00C61784">
        <w:rPr>
          <w:rFonts w:ascii="仿宋" w:eastAsia="仿宋" w:hAnsi="仿宋" w:cstheme="minorBidi" w:hint="eastAsia"/>
          <w:sz w:val="28"/>
          <w:szCs w:val="28"/>
        </w:rPr>
        <w:t>（5）供货单位所提供的产品的有效期应超过产品有效期的2/3效期以上，不得提供近效期或过期产品</w:t>
      </w:r>
      <w:r>
        <w:rPr>
          <w:rFonts w:ascii="仿宋" w:eastAsia="仿宋" w:hAnsi="仿宋" w:cstheme="minorBidi" w:hint="eastAsia"/>
          <w:sz w:val="28"/>
          <w:szCs w:val="28"/>
        </w:rPr>
        <w:t>，如有发现无条件退换</w:t>
      </w:r>
      <w:r w:rsidRPr="00C61784">
        <w:rPr>
          <w:rFonts w:ascii="仿宋" w:eastAsia="仿宋" w:hAnsi="仿宋" w:cstheme="minorBidi" w:hint="eastAsia"/>
          <w:sz w:val="28"/>
          <w:szCs w:val="28"/>
        </w:rPr>
        <w:t>。</w:t>
      </w:r>
    </w:p>
    <w:p w14:paraId="1734B43B" w14:textId="34970CED" w:rsidR="00C61784" w:rsidRPr="00C61784" w:rsidRDefault="00C81962" w:rsidP="00C61784">
      <w:pPr>
        <w:spacing w:after="0"/>
        <w:rPr>
          <w:rFonts w:ascii="仿宋" w:eastAsia="仿宋" w:hAnsi="仿宋" w:cstheme="minorBidi"/>
          <w:b/>
          <w:color w:val="000000"/>
          <w:sz w:val="28"/>
          <w:szCs w:val="28"/>
        </w:rPr>
      </w:pPr>
      <w:r>
        <w:rPr>
          <w:rFonts w:ascii="仿宋" w:eastAsia="仿宋" w:hAnsi="仿宋" w:cstheme="minorBidi" w:hint="eastAsia"/>
          <w:b/>
          <w:color w:val="000000"/>
          <w:sz w:val="28"/>
          <w:szCs w:val="28"/>
        </w:rPr>
        <w:t>四</w:t>
      </w:r>
      <w:r w:rsidR="00C61784" w:rsidRPr="00C61784">
        <w:rPr>
          <w:rFonts w:ascii="仿宋" w:eastAsia="仿宋" w:hAnsi="仿宋" w:cstheme="minorBidi" w:hint="eastAsia"/>
          <w:b/>
          <w:color w:val="000000"/>
          <w:sz w:val="28"/>
          <w:szCs w:val="28"/>
        </w:rPr>
        <w:t>、</w:t>
      </w:r>
      <w:r w:rsidR="00C61784" w:rsidRPr="00C61784">
        <w:rPr>
          <w:rFonts w:ascii="仿宋" w:eastAsia="仿宋" w:hAnsi="仿宋" w:cstheme="minorBidi" w:hint="eastAsia"/>
          <w:b/>
          <w:sz w:val="28"/>
          <w:szCs w:val="28"/>
        </w:rPr>
        <w:t>关于投标保证金的要求：</w:t>
      </w:r>
    </w:p>
    <w:p w14:paraId="5EA799F9" w14:textId="77777777" w:rsidR="00C61784" w:rsidRDefault="00C61784" w:rsidP="00C61784">
      <w:pPr>
        <w:spacing w:after="0"/>
        <w:rPr>
          <w:rFonts w:ascii="仿宋" w:eastAsia="仿宋" w:hAnsi="仿宋" w:cstheme="minorBidi"/>
          <w:sz w:val="28"/>
          <w:szCs w:val="28"/>
        </w:rPr>
      </w:pPr>
      <w:r w:rsidRPr="00C61784">
        <w:rPr>
          <w:rFonts w:ascii="仿宋" w:eastAsia="仿宋" w:hAnsi="仿宋" w:cstheme="minorBidi" w:hint="eastAsia"/>
          <w:sz w:val="28"/>
          <w:szCs w:val="28"/>
        </w:rPr>
        <w:lastRenderedPageBreak/>
        <w:t xml:space="preserve">1、为确保此次招投标活动公平、公正，防止在投标过程中有故意欺骗应标行为，投标人须交纳投标保证金20000元整，于投标书送达时交纳。遇有中标价格过低，不能供货或不能正常履行合同情况，该保证金将由招标人予以没收，同时该品牌产品中标资格将被取消；    </w:t>
      </w:r>
    </w:p>
    <w:p w14:paraId="25EDF7B1" w14:textId="10594B2F" w:rsidR="00C61784" w:rsidRDefault="00C61784" w:rsidP="00C61784">
      <w:pPr>
        <w:spacing w:after="0"/>
        <w:rPr>
          <w:rFonts w:ascii="仿宋" w:eastAsia="仿宋" w:hAnsi="仿宋" w:cstheme="minorBidi"/>
          <w:sz w:val="28"/>
          <w:szCs w:val="28"/>
        </w:rPr>
      </w:pPr>
      <w:r w:rsidRPr="00C61784">
        <w:rPr>
          <w:rFonts w:ascii="仿宋" w:eastAsia="仿宋" w:hAnsi="仿宋" w:cstheme="minorBidi" w:hint="eastAsia"/>
          <w:sz w:val="28"/>
          <w:szCs w:val="28"/>
        </w:rPr>
        <w:t>2、未中标者招标结束后三日内退还保证金，中标者供货正常三个月后退还保证金，退保证金时须提供缴费票据</w:t>
      </w:r>
      <w:r>
        <w:rPr>
          <w:rFonts w:ascii="仿宋" w:eastAsia="仿宋" w:hAnsi="仿宋" w:cstheme="minorBidi" w:hint="eastAsia"/>
          <w:sz w:val="28"/>
          <w:szCs w:val="28"/>
        </w:rPr>
        <w:t>；</w:t>
      </w:r>
    </w:p>
    <w:p w14:paraId="19E30883" w14:textId="5ECAD22D" w:rsidR="00C61784" w:rsidRPr="00C61784" w:rsidRDefault="00C61784" w:rsidP="00C61784">
      <w:pPr>
        <w:spacing w:after="0"/>
        <w:rPr>
          <w:rFonts w:ascii="仿宋" w:eastAsia="仿宋" w:hAnsi="仿宋" w:cstheme="minorBidi"/>
          <w:sz w:val="28"/>
          <w:szCs w:val="28"/>
        </w:rPr>
      </w:pPr>
      <w:r w:rsidRPr="00C61784">
        <w:rPr>
          <w:rFonts w:ascii="仿宋" w:eastAsia="仿宋" w:hAnsi="仿宋" w:cstheme="minorBidi" w:hint="eastAsia"/>
          <w:sz w:val="28"/>
          <w:szCs w:val="28"/>
        </w:rPr>
        <w:t>3、保证金一律以转账方式缴纳：</w:t>
      </w:r>
    </w:p>
    <w:p w14:paraId="35CA4589" w14:textId="77777777" w:rsidR="00C61784" w:rsidRPr="00C61784" w:rsidRDefault="00C61784" w:rsidP="00C61784">
      <w:pPr>
        <w:spacing w:after="0" w:line="520" w:lineRule="exact"/>
        <w:ind w:firstLineChars="200" w:firstLine="560"/>
        <w:rPr>
          <w:rFonts w:ascii="仿宋" w:eastAsia="仿宋" w:hAnsi="仿宋" w:cstheme="minorBidi"/>
          <w:sz w:val="28"/>
          <w:szCs w:val="28"/>
        </w:rPr>
      </w:pPr>
      <w:r w:rsidRPr="00C61784">
        <w:rPr>
          <w:rFonts w:ascii="仿宋" w:eastAsia="仿宋" w:hAnsi="仿宋" w:cstheme="minorBidi" w:hint="eastAsia"/>
          <w:sz w:val="28"/>
          <w:szCs w:val="28"/>
        </w:rPr>
        <w:t>开户单位：安徽省桐城市人民医院</w:t>
      </w:r>
    </w:p>
    <w:p w14:paraId="2BDA583C" w14:textId="77777777" w:rsidR="00C61784" w:rsidRPr="00C61784" w:rsidRDefault="00C61784" w:rsidP="00C61784">
      <w:pPr>
        <w:spacing w:after="0" w:line="520" w:lineRule="exact"/>
        <w:ind w:firstLineChars="200" w:firstLine="560"/>
        <w:rPr>
          <w:rFonts w:ascii="仿宋" w:eastAsia="仿宋" w:hAnsi="仿宋" w:cstheme="minorBidi"/>
          <w:sz w:val="28"/>
          <w:szCs w:val="28"/>
        </w:rPr>
      </w:pPr>
      <w:r w:rsidRPr="00C61784">
        <w:rPr>
          <w:rFonts w:ascii="仿宋" w:eastAsia="仿宋" w:hAnsi="仿宋" w:cstheme="minorBidi" w:hint="eastAsia"/>
          <w:sz w:val="28"/>
          <w:szCs w:val="28"/>
        </w:rPr>
        <w:t>开户行:安徽省桐城市建行广场支行</w:t>
      </w:r>
    </w:p>
    <w:p w14:paraId="7277C9DD" w14:textId="77777777" w:rsidR="00C61784" w:rsidRPr="00C61784" w:rsidRDefault="00C61784" w:rsidP="00C61784">
      <w:pPr>
        <w:spacing w:after="0" w:line="520" w:lineRule="exact"/>
        <w:ind w:firstLineChars="200" w:firstLine="560"/>
        <w:rPr>
          <w:rFonts w:ascii="仿宋" w:eastAsia="仿宋" w:hAnsi="仿宋" w:cstheme="minorBidi"/>
          <w:sz w:val="28"/>
          <w:szCs w:val="28"/>
        </w:rPr>
      </w:pPr>
      <w:r w:rsidRPr="00C61784">
        <w:rPr>
          <w:rFonts w:ascii="仿宋" w:eastAsia="仿宋" w:hAnsi="仿宋" w:cstheme="minorBidi" w:hint="eastAsia"/>
          <w:sz w:val="28"/>
          <w:szCs w:val="28"/>
        </w:rPr>
        <w:t>账号：34001686103053001309</w:t>
      </w:r>
    </w:p>
    <w:p w14:paraId="78881BD7" w14:textId="77777777" w:rsidR="00C61784" w:rsidRPr="00C61784" w:rsidRDefault="00C61784" w:rsidP="00C61784">
      <w:pPr>
        <w:spacing w:after="0" w:line="520" w:lineRule="exact"/>
        <w:rPr>
          <w:rFonts w:ascii="仿宋" w:eastAsia="仿宋" w:hAnsi="仿宋" w:cstheme="minorBidi"/>
          <w:sz w:val="28"/>
          <w:szCs w:val="28"/>
        </w:rPr>
      </w:pPr>
      <w:r w:rsidRPr="00C61784">
        <w:rPr>
          <w:rFonts w:ascii="仿宋" w:eastAsia="仿宋" w:hAnsi="仿宋" w:cstheme="minorBidi" w:hint="eastAsia"/>
          <w:sz w:val="28"/>
          <w:szCs w:val="28"/>
        </w:rPr>
        <w:t>汇款须备注：</w:t>
      </w:r>
      <w:r w:rsidRPr="00C61784">
        <w:rPr>
          <w:rFonts w:ascii="仿宋" w:eastAsia="仿宋" w:hAnsi="仿宋" w:cstheme="minorBidi" w:hint="eastAsia"/>
          <w:sz w:val="28"/>
          <w:szCs w:val="28"/>
          <w:u w:val="single"/>
        </w:rPr>
        <w:t>2020桐城市人民医院高值医用耗材（试剂）招标目录（3）投标保证金。</w:t>
      </w:r>
    </w:p>
    <w:p w14:paraId="18A1115A" w14:textId="77777777" w:rsidR="00C61784" w:rsidRPr="00C61784" w:rsidRDefault="00C61784" w:rsidP="00C61784">
      <w:pPr>
        <w:spacing w:after="0" w:line="520" w:lineRule="exact"/>
        <w:rPr>
          <w:rFonts w:ascii="仿宋" w:eastAsia="仿宋" w:hAnsi="仿宋" w:cstheme="minorBidi"/>
          <w:sz w:val="28"/>
          <w:szCs w:val="28"/>
        </w:rPr>
      </w:pPr>
      <w:r w:rsidRPr="00C61784">
        <w:rPr>
          <w:rFonts w:ascii="仿宋" w:eastAsia="仿宋" w:hAnsi="仿宋" w:cstheme="minorBidi" w:hint="eastAsia"/>
          <w:b/>
          <w:sz w:val="28"/>
          <w:szCs w:val="28"/>
        </w:rPr>
        <w:t>五、标书要求提供纸质版（正、副本）与电子档各一份（自备U盘）。</w:t>
      </w:r>
    </w:p>
    <w:p w14:paraId="7623621D" w14:textId="77777777" w:rsidR="00C61784" w:rsidRPr="00C61784" w:rsidRDefault="00C61784" w:rsidP="00C61784">
      <w:pPr>
        <w:spacing w:after="0"/>
        <w:rPr>
          <w:rFonts w:ascii="仿宋" w:eastAsia="仿宋" w:hAnsi="仿宋" w:cstheme="minorBidi"/>
          <w:sz w:val="28"/>
          <w:szCs w:val="28"/>
        </w:rPr>
      </w:pPr>
      <w:r w:rsidRPr="00C61784">
        <w:rPr>
          <w:rFonts w:ascii="仿宋" w:eastAsia="仿宋" w:hAnsi="仿宋" w:cstheme="minorBidi" w:hint="eastAsia"/>
          <w:b/>
          <w:color w:val="000000"/>
          <w:sz w:val="28"/>
          <w:szCs w:val="28"/>
        </w:rPr>
        <w:t>六、</w:t>
      </w:r>
      <w:r w:rsidRPr="00C61784">
        <w:rPr>
          <w:rFonts w:ascii="仿宋" w:eastAsia="仿宋" w:hAnsi="仿宋" w:cstheme="minorBidi" w:hint="eastAsia"/>
          <w:b/>
          <w:sz w:val="28"/>
          <w:szCs w:val="28"/>
        </w:rPr>
        <w:t>此投标须知为中标合同的有效组成部分。</w:t>
      </w:r>
    </w:p>
    <w:p w14:paraId="15C15AB7" w14:textId="78918879" w:rsidR="006F2709" w:rsidRDefault="006F2709" w:rsidP="00C61784"/>
    <w:p w14:paraId="022D7EC6" w14:textId="26652C4D" w:rsidR="001B6085" w:rsidRDefault="001B6085" w:rsidP="00C61784"/>
    <w:p w14:paraId="12614C90" w14:textId="39C2D87A" w:rsidR="001B6085" w:rsidRDefault="001B6085" w:rsidP="00C61784"/>
    <w:p w14:paraId="02F78196" w14:textId="6C3312FC" w:rsidR="001B6085" w:rsidRDefault="001B6085" w:rsidP="00C61784"/>
    <w:p w14:paraId="12C52695" w14:textId="255CAB03" w:rsidR="001B6085" w:rsidRDefault="001B6085" w:rsidP="001B6085">
      <w:pPr>
        <w:spacing w:line="520" w:lineRule="exact"/>
        <w:jc w:val="center"/>
        <w:rPr>
          <w:rFonts w:ascii="仿宋" w:eastAsia="仿宋" w:hAnsi="仿宋"/>
          <w:b/>
          <w:sz w:val="28"/>
          <w:szCs w:val="28"/>
        </w:rPr>
      </w:pPr>
      <w:r>
        <w:rPr>
          <w:rFonts w:hint="eastAsia"/>
        </w:rPr>
        <w:t xml:space="preserve"> </w:t>
      </w:r>
      <w:r>
        <w:t xml:space="preserve">                                                 </w:t>
      </w:r>
      <w:r>
        <w:rPr>
          <w:rFonts w:ascii="仿宋" w:eastAsia="仿宋" w:hAnsi="仿宋" w:hint="eastAsia"/>
          <w:b/>
          <w:sz w:val="28"/>
          <w:szCs w:val="28"/>
        </w:rPr>
        <w:t>桐城市人民医院</w:t>
      </w:r>
    </w:p>
    <w:p w14:paraId="3065E710" w14:textId="592C834A" w:rsidR="001B6085" w:rsidRDefault="001B6085" w:rsidP="001B6085">
      <w:pPr>
        <w:spacing w:line="520" w:lineRule="exact"/>
        <w:jc w:val="right"/>
        <w:rPr>
          <w:rFonts w:ascii="仿宋" w:eastAsia="仿宋" w:hAnsi="仿宋"/>
          <w:bCs/>
          <w:sz w:val="28"/>
          <w:szCs w:val="28"/>
        </w:rPr>
      </w:pPr>
      <w:r>
        <w:rPr>
          <w:rFonts w:ascii="仿宋" w:eastAsia="仿宋" w:hAnsi="仿宋" w:hint="eastAsia"/>
          <w:b/>
          <w:sz w:val="28"/>
          <w:szCs w:val="28"/>
        </w:rPr>
        <w:t xml:space="preserve">          </w:t>
      </w:r>
      <w:r>
        <w:rPr>
          <w:rFonts w:ascii="仿宋" w:eastAsia="仿宋" w:hAnsi="仿宋"/>
          <w:b/>
          <w:sz w:val="28"/>
          <w:szCs w:val="28"/>
        </w:rPr>
        <w:t xml:space="preserve">   </w:t>
      </w:r>
      <w:r>
        <w:rPr>
          <w:rFonts w:ascii="仿宋" w:eastAsia="仿宋" w:hAnsi="仿宋" w:hint="eastAsia"/>
          <w:b/>
          <w:sz w:val="28"/>
          <w:szCs w:val="28"/>
        </w:rPr>
        <w:t xml:space="preserve">  二0 二0</w:t>
      </w:r>
      <w:r w:rsidR="009C3AD5">
        <w:rPr>
          <w:rFonts w:ascii="仿宋" w:eastAsia="仿宋" w:hAnsi="仿宋" w:hint="eastAsia"/>
          <w:b/>
          <w:sz w:val="28"/>
          <w:szCs w:val="28"/>
        </w:rPr>
        <w:t>年十二</w:t>
      </w:r>
      <w:r>
        <w:rPr>
          <w:rFonts w:ascii="仿宋" w:eastAsia="仿宋" w:hAnsi="仿宋" w:hint="eastAsia"/>
          <w:b/>
          <w:sz w:val="28"/>
          <w:szCs w:val="28"/>
        </w:rPr>
        <w:t>月</w:t>
      </w:r>
      <w:r w:rsidR="009C3AD5">
        <w:rPr>
          <w:rFonts w:ascii="仿宋" w:eastAsia="仿宋" w:hAnsi="仿宋" w:hint="eastAsia"/>
          <w:b/>
          <w:sz w:val="28"/>
          <w:szCs w:val="28"/>
        </w:rPr>
        <w:t>九</w:t>
      </w:r>
      <w:r>
        <w:rPr>
          <w:rFonts w:ascii="仿宋" w:eastAsia="仿宋" w:hAnsi="仿宋" w:hint="eastAsia"/>
          <w:b/>
          <w:sz w:val="28"/>
          <w:szCs w:val="28"/>
        </w:rPr>
        <w:t xml:space="preserve">日 </w:t>
      </w:r>
    </w:p>
    <w:p w14:paraId="7E6C2FED" w14:textId="505E2ED9" w:rsidR="001B6085" w:rsidRPr="001B6085" w:rsidRDefault="001B6085" w:rsidP="00C61784"/>
    <w:sectPr w:rsidR="001B6085" w:rsidRPr="001B6085" w:rsidSect="009A4A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014CB" w14:textId="77777777" w:rsidR="001F23D8" w:rsidRDefault="001F23D8" w:rsidP="003D2B17">
      <w:pPr>
        <w:spacing w:after="0"/>
      </w:pPr>
      <w:r>
        <w:separator/>
      </w:r>
    </w:p>
  </w:endnote>
  <w:endnote w:type="continuationSeparator" w:id="0">
    <w:p w14:paraId="3F8D4D3A" w14:textId="77777777" w:rsidR="001F23D8" w:rsidRDefault="001F23D8" w:rsidP="003D2B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64D85" w14:textId="77777777" w:rsidR="001F23D8" w:rsidRDefault="001F23D8" w:rsidP="003D2B17">
      <w:pPr>
        <w:spacing w:after="0"/>
      </w:pPr>
      <w:r>
        <w:separator/>
      </w:r>
    </w:p>
  </w:footnote>
  <w:footnote w:type="continuationSeparator" w:id="0">
    <w:p w14:paraId="46B19F70" w14:textId="77777777" w:rsidR="001F23D8" w:rsidRDefault="001F23D8" w:rsidP="003D2B1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C167E4"/>
    <w:rsid w:val="000114AD"/>
    <w:rsid w:val="0001615D"/>
    <w:rsid w:val="000621F4"/>
    <w:rsid w:val="00064E89"/>
    <w:rsid w:val="000C794E"/>
    <w:rsid w:val="000F42AE"/>
    <w:rsid w:val="00104C12"/>
    <w:rsid w:val="0013003E"/>
    <w:rsid w:val="001B0082"/>
    <w:rsid w:val="001B6085"/>
    <w:rsid w:val="001F23D8"/>
    <w:rsid w:val="002125AA"/>
    <w:rsid w:val="00224D7F"/>
    <w:rsid w:val="002268E5"/>
    <w:rsid w:val="002377FB"/>
    <w:rsid w:val="002478D1"/>
    <w:rsid w:val="002776B9"/>
    <w:rsid w:val="002B3A9D"/>
    <w:rsid w:val="002D6161"/>
    <w:rsid w:val="002F244A"/>
    <w:rsid w:val="003120F8"/>
    <w:rsid w:val="003459C3"/>
    <w:rsid w:val="003525AB"/>
    <w:rsid w:val="00362046"/>
    <w:rsid w:val="00387223"/>
    <w:rsid w:val="00392D5E"/>
    <w:rsid w:val="0039705E"/>
    <w:rsid w:val="003C16D2"/>
    <w:rsid w:val="003D2B17"/>
    <w:rsid w:val="00400749"/>
    <w:rsid w:val="00407CA1"/>
    <w:rsid w:val="00416EAD"/>
    <w:rsid w:val="004227F0"/>
    <w:rsid w:val="0043402C"/>
    <w:rsid w:val="00437DBA"/>
    <w:rsid w:val="0044016B"/>
    <w:rsid w:val="004544D9"/>
    <w:rsid w:val="00466042"/>
    <w:rsid w:val="004726A4"/>
    <w:rsid w:val="0049024A"/>
    <w:rsid w:val="00492020"/>
    <w:rsid w:val="004B51E3"/>
    <w:rsid w:val="00542E91"/>
    <w:rsid w:val="005A423D"/>
    <w:rsid w:val="005C08CD"/>
    <w:rsid w:val="005C15B6"/>
    <w:rsid w:val="005C2C3F"/>
    <w:rsid w:val="005D4137"/>
    <w:rsid w:val="00606B46"/>
    <w:rsid w:val="006619CC"/>
    <w:rsid w:val="0067587E"/>
    <w:rsid w:val="00695C7C"/>
    <w:rsid w:val="006B38C2"/>
    <w:rsid w:val="006F2709"/>
    <w:rsid w:val="006F3834"/>
    <w:rsid w:val="00723CAD"/>
    <w:rsid w:val="007245C1"/>
    <w:rsid w:val="00725C2A"/>
    <w:rsid w:val="00734CD7"/>
    <w:rsid w:val="007568C3"/>
    <w:rsid w:val="0077334D"/>
    <w:rsid w:val="00790AA1"/>
    <w:rsid w:val="007D7EC2"/>
    <w:rsid w:val="007E21D4"/>
    <w:rsid w:val="008026D8"/>
    <w:rsid w:val="00811897"/>
    <w:rsid w:val="0082535F"/>
    <w:rsid w:val="008A61FB"/>
    <w:rsid w:val="008D5422"/>
    <w:rsid w:val="008E147B"/>
    <w:rsid w:val="0091353E"/>
    <w:rsid w:val="009225A6"/>
    <w:rsid w:val="0095021E"/>
    <w:rsid w:val="009A4A3C"/>
    <w:rsid w:val="009C3AD5"/>
    <w:rsid w:val="00A5430F"/>
    <w:rsid w:val="00A7084D"/>
    <w:rsid w:val="00A76663"/>
    <w:rsid w:val="00A90634"/>
    <w:rsid w:val="00AE1026"/>
    <w:rsid w:val="00AF6486"/>
    <w:rsid w:val="00B07475"/>
    <w:rsid w:val="00B2446A"/>
    <w:rsid w:val="00B668FF"/>
    <w:rsid w:val="00B70AC6"/>
    <w:rsid w:val="00B8632A"/>
    <w:rsid w:val="00B875FF"/>
    <w:rsid w:val="00BA09A2"/>
    <w:rsid w:val="00BB04E9"/>
    <w:rsid w:val="00BE1058"/>
    <w:rsid w:val="00C042C3"/>
    <w:rsid w:val="00C167E4"/>
    <w:rsid w:val="00C25658"/>
    <w:rsid w:val="00C43C87"/>
    <w:rsid w:val="00C4553F"/>
    <w:rsid w:val="00C61784"/>
    <w:rsid w:val="00C738AA"/>
    <w:rsid w:val="00C81962"/>
    <w:rsid w:val="00C9321C"/>
    <w:rsid w:val="00D01836"/>
    <w:rsid w:val="00D30DA9"/>
    <w:rsid w:val="00D362B9"/>
    <w:rsid w:val="00D47703"/>
    <w:rsid w:val="00D5433C"/>
    <w:rsid w:val="00D762B1"/>
    <w:rsid w:val="00D91D41"/>
    <w:rsid w:val="00DA7931"/>
    <w:rsid w:val="00DD3EB2"/>
    <w:rsid w:val="00DE5490"/>
    <w:rsid w:val="00E1163B"/>
    <w:rsid w:val="00E226D5"/>
    <w:rsid w:val="00E45B11"/>
    <w:rsid w:val="00E466A0"/>
    <w:rsid w:val="00E5088E"/>
    <w:rsid w:val="00E9788A"/>
    <w:rsid w:val="00EA1174"/>
    <w:rsid w:val="00EB3234"/>
    <w:rsid w:val="00EE2D50"/>
    <w:rsid w:val="00F16831"/>
    <w:rsid w:val="00F36557"/>
    <w:rsid w:val="00F55E1C"/>
    <w:rsid w:val="00F71E7A"/>
    <w:rsid w:val="00FA35FB"/>
    <w:rsid w:val="00FC4995"/>
    <w:rsid w:val="00FC7F2C"/>
    <w:rsid w:val="00FD6D91"/>
    <w:rsid w:val="00FF4E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9F8C64"/>
  <w15:chartTrackingRefBased/>
  <w15:docId w15:val="{0138618C-4C3E-4BC6-A9C0-E9F59D76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B17"/>
    <w:pPr>
      <w:adjustRightInd w:val="0"/>
      <w:snapToGrid w:val="0"/>
      <w:spacing w:line="240" w:lineRule="auto"/>
    </w:pPr>
    <w:rPr>
      <w:rFonts w:ascii="Tahoma" w:hAnsi="Tahoma" w:cs="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668FF"/>
    <w:pPr>
      <w:widowControl w:val="0"/>
      <w:spacing w:after="0" w:line="240" w:lineRule="auto"/>
      <w:jc w:val="both"/>
    </w:pPr>
    <w:rPr>
      <w:rFonts w:ascii="宋体" w:eastAsia="宋体" w:hAnsi="Calibri" w:cs="Times New Roman"/>
      <w:kern w:val="2"/>
      <w:sz w:val="21"/>
      <w:szCs w:val="24"/>
    </w:rPr>
  </w:style>
  <w:style w:type="paragraph" w:styleId="a4">
    <w:name w:val="List Paragraph"/>
    <w:basedOn w:val="a"/>
    <w:uiPriority w:val="34"/>
    <w:qFormat/>
    <w:rsid w:val="00B668FF"/>
    <w:pPr>
      <w:widowControl w:val="0"/>
      <w:ind w:firstLineChars="200" w:firstLine="420"/>
      <w:jc w:val="both"/>
    </w:pPr>
    <w:rPr>
      <w:rFonts w:ascii="Times New Roman" w:hAnsi="Times New Roman" w:cs="Times New Roman"/>
      <w:kern w:val="2"/>
      <w:sz w:val="21"/>
    </w:rPr>
  </w:style>
  <w:style w:type="character" w:customStyle="1" w:styleId="NormalCharacter">
    <w:name w:val="NormalCharacter"/>
    <w:qFormat/>
    <w:rsid w:val="00B668FF"/>
    <w:rPr>
      <w:rFonts w:ascii="Calibri" w:eastAsia="宋体" w:hAnsi="Calibri"/>
    </w:rPr>
  </w:style>
  <w:style w:type="paragraph" w:styleId="a5">
    <w:name w:val="header"/>
    <w:basedOn w:val="a"/>
    <w:link w:val="a6"/>
    <w:uiPriority w:val="99"/>
    <w:unhideWhenUsed/>
    <w:rsid w:val="003D2B17"/>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rsid w:val="003D2B17"/>
    <w:rPr>
      <w:rFonts w:ascii="宋体" w:eastAsia="宋体" w:hAnsi="宋体" w:cs="宋体"/>
      <w:sz w:val="18"/>
      <w:szCs w:val="18"/>
    </w:rPr>
  </w:style>
  <w:style w:type="paragraph" w:styleId="a7">
    <w:name w:val="footer"/>
    <w:basedOn w:val="a"/>
    <w:link w:val="a8"/>
    <w:uiPriority w:val="99"/>
    <w:unhideWhenUsed/>
    <w:rsid w:val="003D2B17"/>
    <w:pPr>
      <w:tabs>
        <w:tab w:val="center" w:pos="4153"/>
        <w:tab w:val="right" w:pos="8306"/>
      </w:tabs>
    </w:pPr>
    <w:rPr>
      <w:sz w:val="18"/>
      <w:szCs w:val="18"/>
    </w:rPr>
  </w:style>
  <w:style w:type="character" w:customStyle="1" w:styleId="a8">
    <w:name w:val="页脚 字符"/>
    <w:basedOn w:val="a0"/>
    <w:link w:val="a7"/>
    <w:uiPriority w:val="99"/>
    <w:rsid w:val="003D2B17"/>
    <w:rPr>
      <w:rFonts w:ascii="宋体" w:eastAsia="宋体" w:hAnsi="宋体" w:cs="宋体"/>
      <w:sz w:val="18"/>
      <w:szCs w:val="18"/>
    </w:rPr>
  </w:style>
  <w:style w:type="paragraph" w:customStyle="1" w:styleId="1">
    <w:name w:val="无间隔1"/>
    <w:rsid w:val="003D2B17"/>
    <w:pPr>
      <w:adjustRightInd w:val="0"/>
      <w:snapToGrid w:val="0"/>
      <w:spacing w:after="0" w:line="240" w:lineRule="auto"/>
    </w:pPr>
    <w:rPr>
      <w:rFonts w:ascii="Tahoma" w:hAnsi="Tahoma" w:cs="黑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298</Words>
  <Characters>1699</Characters>
  <Application>Microsoft Office Word</Application>
  <DocSecurity>0</DocSecurity>
  <Lines>14</Lines>
  <Paragraphs>3</Paragraphs>
  <ScaleCrop>false</ScaleCrop>
  <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dc:creator>
  <cp:keywords/>
  <dc:description/>
  <cp:lastModifiedBy>huang</cp:lastModifiedBy>
  <cp:revision>15</cp:revision>
  <dcterms:created xsi:type="dcterms:W3CDTF">2020-09-01T07:44:00Z</dcterms:created>
  <dcterms:modified xsi:type="dcterms:W3CDTF">2020-12-09T08:07:00Z</dcterms:modified>
</cp:coreProperties>
</file>