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707C14" w:rsidRDefault="002818A7" w:rsidP="005C16AB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  <w:u w:val="single"/>
        </w:rPr>
        <w:t>输尿管肾镜</w:t>
      </w:r>
      <w:r w:rsidR="008A5B0C" w:rsidRPr="00707C14">
        <w:rPr>
          <w:rFonts w:asciiTheme="majorEastAsia" w:eastAsiaTheme="majorEastAsia" w:hAnsiTheme="majorEastAsia" w:hint="eastAsia"/>
          <w:b/>
          <w:spacing w:val="-20"/>
          <w:sz w:val="36"/>
          <w:szCs w:val="36"/>
        </w:rPr>
        <w:t>公开</w:t>
      </w:r>
      <w:r w:rsidR="008A5B0C" w:rsidRPr="00707C14">
        <w:rPr>
          <w:rFonts w:asciiTheme="majorEastAsia" w:eastAsiaTheme="majorEastAsia" w:hAnsiTheme="majorEastAsia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2696"/>
        <w:gridCol w:w="3008"/>
      </w:tblGrid>
      <w:tr w:rsidR="00E267AD" w:rsidRPr="002D75D0" w:rsidTr="00935AAE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3E5B30">
              <w:rPr>
                <w:rFonts w:hint="eastAsia"/>
                <w:b/>
                <w:sz w:val="32"/>
                <w:szCs w:val="32"/>
              </w:rPr>
              <w:t>（套）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32D62" w:rsidP="0003143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报</w:t>
            </w:r>
            <w:r w:rsidR="003E5B30">
              <w:rPr>
                <w:rFonts w:hint="eastAsia"/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价</w:t>
            </w:r>
            <w:r w:rsidR="003E5B30">
              <w:rPr>
                <w:rFonts w:hint="eastAsia"/>
                <w:b/>
                <w:sz w:val="32"/>
                <w:szCs w:val="32"/>
              </w:rPr>
              <w:t>（元/套）</w:t>
            </w:r>
          </w:p>
        </w:tc>
      </w:tr>
      <w:tr w:rsidR="00065EB3" w:rsidRPr="002D75D0" w:rsidTr="00935AAE">
        <w:trPr>
          <w:trHeight w:val="2268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232D62" w:rsidRDefault="002818A7" w:rsidP="00E91032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232D62">
              <w:rPr>
                <w:rFonts w:asciiTheme="minorEastAsia" w:eastAsiaTheme="minorEastAsia" w:hAnsiTheme="minorEastAsia" w:hint="eastAsia"/>
                <w:b/>
              </w:rPr>
              <w:t>输尿管肾镜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87E60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B30" w:rsidRPr="0003143E" w:rsidRDefault="002818A7" w:rsidP="003E5B30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="仿宋" w:eastAsia="仿宋" w:hAnsi="仿宋" w:cs="仿宋" w:hint="eastAsia"/>
                <w:bCs/>
              </w:rPr>
              <w:t xml:space="preserve">  </w:t>
            </w:r>
          </w:p>
          <w:p w:rsidR="00065EB3" w:rsidRPr="0003143E" w:rsidRDefault="00065EB3" w:rsidP="004567F2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2818A7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壹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232D62" w:rsidP="003E5B3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 xml:space="preserve">       </w:t>
            </w:r>
          </w:p>
        </w:tc>
      </w:tr>
      <w:tr w:rsidR="00BE2DC0" w:rsidRPr="002D75D0" w:rsidTr="009C16A8">
        <w:trPr>
          <w:trHeight w:val="240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2818A7">
              <w:rPr>
                <w:rFonts w:hint="eastAsia"/>
                <w:b/>
                <w:sz w:val="28"/>
                <w:szCs w:val="28"/>
              </w:rPr>
              <w:t>8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707C14">
              <w:rPr>
                <w:rFonts w:hint="eastAsia"/>
                <w:b/>
                <w:sz w:val="28"/>
                <w:szCs w:val="28"/>
              </w:rPr>
              <w:t>2</w:t>
            </w:r>
            <w:r w:rsidR="002818A7">
              <w:rPr>
                <w:rFonts w:hint="eastAsia"/>
                <w:b/>
                <w:sz w:val="28"/>
                <w:szCs w:val="28"/>
              </w:rPr>
              <w:t>5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2818A7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2818A7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日</w:t>
      </w:r>
    </w:p>
    <w:p w:rsidR="00707C14" w:rsidRDefault="00707C14" w:rsidP="00707C14">
      <w:pPr>
        <w:rPr>
          <w:sz w:val="21"/>
          <w:szCs w:val="21"/>
        </w:rPr>
      </w:pPr>
    </w:p>
    <w:p w:rsidR="002818A7" w:rsidRDefault="002818A7" w:rsidP="002818A7">
      <w:pPr>
        <w:jc w:val="both"/>
        <w:rPr>
          <w:rFonts w:ascii="仿宋" w:eastAsia="仿宋" w:hAnsi="仿宋" w:cs="仿宋"/>
          <w:b/>
          <w:sz w:val="30"/>
          <w:szCs w:val="30"/>
        </w:rPr>
      </w:pPr>
      <w:r w:rsidRPr="00232D62">
        <w:rPr>
          <w:rFonts w:ascii="仿宋" w:eastAsia="仿宋" w:hAnsi="仿宋" w:cs="仿宋" w:hint="eastAsia"/>
          <w:b/>
          <w:sz w:val="30"/>
          <w:szCs w:val="30"/>
        </w:rPr>
        <w:lastRenderedPageBreak/>
        <w:t>参数要求：</w:t>
      </w:r>
    </w:p>
    <w:p w:rsidR="003E5B30" w:rsidRPr="009D3C98" w:rsidRDefault="003E5B30" w:rsidP="002818A7">
      <w:pPr>
        <w:jc w:val="both"/>
        <w:rPr>
          <w:rFonts w:ascii="仿宋" w:eastAsia="仿宋" w:hAnsi="仿宋" w:cs="仿宋"/>
        </w:rPr>
      </w:pPr>
      <w:r w:rsidRPr="009D3C98">
        <w:rPr>
          <w:rFonts w:ascii="仿宋" w:eastAsia="仿宋" w:hAnsi="仿宋" w:cs="仿宋" w:hint="eastAsia"/>
        </w:rPr>
        <w:t>一、设备最高限制价为9万元整；</w:t>
      </w:r>
    </w:p>
    <w:p w:rsidR="00907261" w:rsidRDefault="003E5B30" w:rsidP="002818A7">
      <w:pPr>
        <w:jc w:val="both"/>
        <w:rPr>
          <w:rFonts w:ascii="仿宋" w:eastAsia="仿宋" w:hAnsi="仿宋" w:cs="仿宋"/>
          <w:b/>
        </w:rPr>
      </w:pPr>
      <w:r>
        <w:rPr>
          <w:rFonts w:ascii="仿宋" w:eastAsia="仿宋" w:hAnsi="仿宋" w:cs="仿宋" w:hint="eastAsia"/>
          <w:b/>
        </w:rPr>
        <w:t>二</w:t>
      </w:r>
      <w:r w:rsidR="002818A7">
        <w:rPr>
          <w:rFonts w:ascii="仿宋" w:eastAsia="仿宋" w:hAnsi="仿宋" w:cs="仿宋" w:hint="eastAsia"/>
          <w:b/>
        </w:rPr>
        <w:t>、</w:t>
      </w:r>
      <w:r w:rsidR="00907261">
        <w:rPr>
          <w:rFonts w:ascii="仿宋" w:eastAsia="仿宋" w:hAnsi="仿宋" w:cs="仿宋" w:hint="eastAsia"/>
          <w:b/>
        </w:rPr>
        <w:t>输尿管肾镜</w:t>
      </w:r>
      <w:r w:rsidR="005A4C41">
        <w:rPr>
          <w:rFonts w:ascii="仿宋" w:eastAsia="仿宋" w:hAnsi="仿宋" w:cs="仿宋" w:hint="eastAsia"/>
          <w:b/>
        </w:rPr>
        <w:t>及工具钳</w:t>
      </w:r>
      <w:r w:rsidR="00907261">
        <w:rPr>
          <w:rFonts w:ascii="仿宋" w:eastAsia="仿宋" w:hAnsi="仿宋" w:cs="仿宋" w:hint="eastAsia"/>
          <w:b/>
        </w:rPr>
        <w:t>技术参数</w:t>
      </w:r>
    </w:p>
    <w:p w:rsidR="002818A7" w:rsidRDefault="002818A7" w:rsidP="002818A7">
      <w:pPr>
        <w:jc w:val="both"/>
        <w:rPr>
          <w:rFonts w:ascii="仿宋" w:eastAsia="仿宋" w:hAnsi="仿宋" w:cs="仿宋"/>
          <w:b/>
        </w:rPr>
      </w:pPr>
      <w:r>
        <w:rPr>
          <w:rFonts w:ascii="仿宋" w:eastAsia="仿宋" w:hAnsi="仿宋" w:cs="仿宋" w:hint="eastAsia"/>
          <w:b/>
        </w:rPr>
        <w:t xml:space="preserve">（1）输尿管肾镜 </w:t>
      </w:r>
      <w:r w:rsidRPr="005A4C41">
        <w:rPr>
          <w:rFonts w:ascii="仿宋" w:eastAsia="仿宋" w:hAnsi="仿宋" w:cs="仿宋" w:hint="eastAsia"/>
        </w:rPr>
        <w:t xml:space="preserve">  </w:t>
      </w:r>
      <w:r w:rsidR="005A4C41">
        <w:rPr>
          <w:rFonts w:ascii="仿宋" w:eastAsia="仿宋" w:hAnsi="仿宋" w:cs="仿宋" w:hint="eastAsia"/>
        </w:rPr>
        <w:t xml:space="preserve"> </w:t>
      </w:r>
    </w:p>
    <w:p w:rsidR="002818A7" w:rsidRDefault="002818A7" w:rsidP="002818A7">
      <w:pPr>
        <w:widowControl w:val="0"/>
        <w:spacing w:line="360" w:lineRule="auto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1、纤维输尿管肾镜，5万像素，图像无扭曲，平面图像，超广角；</w:t>
      </w:r>
    </w:p>
    <w:p w:rsidR="002818A7" w:rsidRDefault="002818A7" w:rsidP="002818A7">
      <w:pPr>
        <w:widowControl w:val="0"/>
        <w:spacing w:line="360" w:lineRule="auto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 xml:space="preserve"> 2、12°度超广角，镜鞘镜体为一体式设计，</w:t>
      </w:r>
      <w:r>
        <w:rPr>
          <w:rFonts w:ascii="仿宋" w:eastAsia="仿宋" w:hAnsi="仿宋" w:cs="仿宋" w:hint="eastAsia"/>
          <w:bCs/>
        </w:rPr>
        <w:t>工作直径：8</w:t>
      </w:r>
      <w:r>
        <w:rPr>
          <w:rFonts w:ascii="仿宋" w:eastAsia="仿宋" w:hAnsi="仿宋" w:cs="仿宋" w:hint="eastAsia"/>
        </w:rPr>
        <w:t>/9.8Fr，</w:t>
      </w:r>
      <w:r>
        <w:rPr>
          <w:rFonts w:ascii="仿宋" w:eastAsia="仿宋" w:hAnsi="仿宋" w:cs="仿宋" w:hint="eastAsia"/>
          <w:bCs/>
        </w:rPr>
        <w:t>工作通道：5Fr. ,</w:t>
      </w:r>
      <w:r>
        <w:rPr>
          <w:rFonts w:ascii="仿宋" w:eastAsia="仿宋" w:hAnsi="仿宋" w:cs="仿宋" w:hint="eastAsia"/>
        </w:rPr>
        <w:t>工作长度430mm；</w:t>
      </w:r>
    </w:p>
    <w:p w:rsidR="002818A7" w:rsidRDefault="002818A7" w:rsidP="00907261">
      <w:pPr>
        <w:widowControl w:val="0"/>
        <w:spacing w:line="360" w:lineRule="auto"/>
        <w:ind w:firstLineChars="50" w:firstLine="12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Cs/>
        </w:rPr>
        <w:t>3、镜内是光学纤维，允许镜体微曲；</w:t>
      </w:r>
      <w:r>
        <w:rPr>
          <w:rFonts w:ascii="仿宋" w:eastAsia="仿宋" w:hAnsi="仿宋" w:cs="仿宋" w:hint="eastAsia"/>
        </w:rPr>
        <w:t>可气熏、浸泡、高温高压消毒；</w:t>
      </w:r>
    </w:p>
    <w:p w:rsidR="002818A7" w:rsidRDefault="002818A7" w:rsidP="00907261">
      <w:pPr>
        <w:widowControl w:val="0"/>
        <w:spacing w:line="360" w:lineRule="auto"/>
        <w:ind w:firstLineChars="50" w:firstLine="120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4、目镜符合ISO标准；</w:t>
      </w:r>
    </w:p>
    <w:p w:rsidR="002818A7" w:rsidRDefault="002818A7" w:rsidP="002818A7">
      <w:pPr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b/>
          <w:bCs/>
        </w:rPr>
        <w:t>（2）鳄嘴钳</w:t>
      </w:r>
      <w:r w:rsidR="00E91032">
        <w:rPr>
          <w:rFonts w:ascii="仿宋" w:eastAsia="仿宋" w:hAnsi="仿宋" w:cs="仿宋" w:hint="eastAsia"/>
        </w:rPr>
        <w:t xml:space="preserve">      </w:t>
      </w:r>
    </w:p>
    <w:p w:rsidR="002818A7" w:rsidRDefault="002818A7" w:rsidP="002818A7">
      <w:pPr>
        <w:ind w:firstLineChars="200" w:firstLine="480"/>
        <w:jc w:val="both"/>
        <w:rPr>
          <w:rFonts w:ascii="仿宋" w:eastAsia="仿宋" w:hAnsi="仿宋" w:cs="仿宋"/>
          <w:b/>
        </w:rPr>
      </w:pPr>
      <w:r>
        <w:rPr>
          <w:rFonts w:ascii="仿宋" w:eastAsia="仿宋" w:hAnsi="仿宋" w:cs="仿宋" w:hint="eastAsia"/>
          <w:bCs/>
        </w:rPr>
        <w:t>5Fr ,</w:t>
      </w:r>
      <w:r>
        <w:rPr>
          <w:rFonts w:ascii="仿宋" w:eastAsia="仿宋" w:hAnsi="仿宋" w:cs="仿宋" w:hint="eastAsia"/>
        </w:rPr>
        <w:t>工作长度550mm；</w:t>
      </w:r>
    </w:p>
    <w:p w:rsidR="002818A7" w:rsidRDefault="002818A7" w:rsidP="002818A7">
      <w:pPr>
        <w:widowControl w:val="0"/>
        <w:spacing w:line="500" w:lineRule="exact"/>
        <w:jc w:val="both"/>
        <w:rPr>
          <w:rFonts w:ascii="仿宋" w:eastAsia="仿宋" w:hAnsi="仿宋" w:cs="仿宋"/>
          <w:b/>
        </w:rPr>
      </w:pPr>
      <w:r>
        <w:rPr>
          <w:rFonts w:ascii="仿宋" w:eastAsia="仿宋" w:hAnsi="仿宋" w:cs="仿宋" w:hint="eastAsia"/>
          <w:b/>
          <w:highlight w:val="lightGray"/>
        </w:rPr>
        <w:t>（3）</w:t>
      </w:r>
      <w:r>
        <w:rPr>
          <w:rFonts w:ascii="仿宋" w:eastAsia="仿宋" w:hAnsi="仿宋" w:cs="仿宋" w:hint="eastAsia"/>
          <w:b/>
          <w:bCs/>
        </w:rPr>
        <w:t xml:space="preserve">活检钳 </w:t>
      </w:r>
      <w:r w:rsidR="005A4C41">
        <w:rPr>
          <w:rFonts w:ascii="仿宋" w:eastAsia="仿宋" w:hAnsi="仿宋" w:cs="仿宋" w:hint="eastAsia"/>
        </w:rPr>
        <w:t xml:space="preserve">      </w:t>
      </w:r>
    </w:p>
    <w:p w:rsidR="002818A7" w:rsidRDefault="002818A7" w:rsidP="002818A7">
      <w:pPr>
        <w:ind w:firstLineChars="200" w:firstLine="480"/>
        <w:jc w:val="both"/>
        <w:rPr>
          <w:rFonts w:ascii="仿宋" w:eastAsia="仿宋" w:hAnsi="仿宋" w:cs="仿宋"/>
          <w:b/>
        </w:rPr>
      </w:pPr>
      <w:r>
        <w:rPr>
          <w:rFonts w:ascii="仿宋" w:eastAsia="仿宋" w:hAnsi="仿宋" w:cs="仿宋" w:hint="eastAsia"/>
          <w:bCs/>
        </w:rPr>
        <w:t>5Fr ,</w:t>
      </w:r>
      <w:r>
        <w:rPr>
          <w:rFonts w:ascii="仿宋" w:eastAsia="仿宋" w:hAnsi="仿宋" w:cs="仿宋" w:hint="eastAsia"/>
        </w:rPr>
        <w:t>工作长度550mm；</w:t>
      </w:r>
    </w:p>
    <w:p w:rsidR="002818A7" w:rsidRDefault="003E5B30" w:rsidP="002818A7">
      <w:pPr>
        <w:autoSpaceDE w:val="0"/>
        <w:autoSpaceDN w:val="0"/>
        <w:adjustRightInd w:val="0"/>
        <w:spacing w:line="500" w:lineRule="exact"/>
        <w:rPr>
          <w:rFonts w:ascii="仿宋" w:eastAsia="仿宋" w:hAnsi="仿宋"/>
          <w:b/>
          <w:bCs/>
        </w:rPr>
      </w:pPr>
      <w:r>
        <w:rPr>
          <w:rFonts w:ascii="仿宋" w:eastAsia="仿宋" w:hAnsi="仿宋" w:cs="仿宋" w:hint="eastAsia"/>
          <w:b/>
          <w:bCs/>
        </w:rPr>
        <w:t>三</w:t>
      </w:r>
      <w:r w:rsidR="002818A7">
        <w:rPr>
          <w:rFonts w:ascii="仿宋" w:eastAsia="仿宋" w:hAnsi="仿宋" w:cs="仿宋" w:hint="eastAsia"/>
          <w:b/>
          <w:bCs/>
        </w:rPr>
        <w:t>、保修期：</w:t>
      </w:r>
      <w:r w:rsidR="002818A7">
        <w:rPr>
          <w:rFonts w:ascii="仿宋" w:eastAsia="仿宋" w:hAnsi="仿宋" w:cs="仿宋" w:hint="eastAsia"/>
        </w:rPr>
        <w:t>输尿管肾镜需提供不少于原厂</w:t>
      </w:r>
      <w:r w:rsidR="002818A7">
        <w:rPr>
          <w:rFonts w:ascii="仿宋" w:eastAsia="仿宋" w:hAnsi="仿宋" w:hint="eastAsia"/>
        </w:rPr>
        <w:t>保修1年，鳄嘴钳、活检钳质保期不少于3个月。</w:t>
      </w:r>
    </w:p>
    <w:p w:rsidR="002818A7" w:rsidRDefault="003E5B30" w:rsidP="002818A7">
      <w:pPr>
        <w:pStyle w:val="a8"/>
        <w:rPr>
          <w:rFonts w:ascii="仿宋" w:eastAsia="仿宋" w:hAnsi="仿宋"/>
          <w:b/>
          <w:bCs/>
          <w:sz w:val="24"/>
        </w:rPr>
      </w:pPr>
      <w:r>
        <w:rPr>
          <w:rFonts w:ascii="仿宋" w:eastAsia="仿宋" w:hAnsi="仿宋" w:hint="eastAsia"/>
          <w:b/>
          <w:bCs/>
          <w:sz w:val="24"/>
        </w:rPr>
        <w:t>四</w:t>
      </w:r>
      <w:r w:rsidR="002818A7">
        <w:rPr>
          <w:rFonts w:ascii="仿宋" w:eastAsia="仿宋" w:hAnsi="仿宋" w:hint="eastAsia"/>
          <w:b/>
          <w:bCs/>
          <w:sz w:val="24"/>
        </w:rPr>
        <w:t>、投标要求</w:t>
      </w:r>
    </w:p>
    <w:p w:rsidR="002818A7" w:rsidRDefault="002818A7" w:rsidP="002818A7">
      <w:pPr>
        <w:pStyle w:val="a8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2818A7" w:rsidRDefault="002818A7" w:rsidP="002818A7">
      <w:pPr>
        <w:pStyle w:val="a8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</w:t>
      </w:r>
      <w:r>
        <w:rPr>
          <w:rFonts w:ascii="仿宋" w:eastAsia="仿宋" w:hAnsi="仿宋" w:hint="eastAsia"/>
          <w:sz w:val="24"/>
        </w:rPr>
        <w:t>、投标人的投标文件必须标明所投货物的品牌与参数，保证原厂正品供货，提供相关资料等。</w:t>
      </w:r>
    </w:p>
    <w:p w:rsidR="002818A7" w:rsidRDefault="002818A7" w:rsidP="002818A7">
      <w:pPr>
        <w:pStyle w:val="a8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3</w:t>
      </w:r>
      <w:r>
        <w:rPr>
          <w:rFonts w:ascii="仿宋" w:eastAsia="仿宋" w:hAnsi="仿宋" w:hint="eastAsia"/>
          <w:sz w:val="24"/>
        </w:rPr>
        <w:t>、中标人在供货期内保证所提供的产品合格率100%，如出现不符合招标文件要求的产品，无条件退货。</w:t>
      </w:r>
    </w:p>
    <w:p w:rsidR="002818A7" w:rsidRDefault="002818A7" w:rsidP="002818A7">
      <w:pPr>
        <w:pStyle w:val="a8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4、鳄鱼钳、活检钳</w:t>
      </w:r>
      <w:r>
        <w:rPr>
          <w:rFonts w:ascii="仿宋" w:eastAsia="仿宋" w:hAnsi="仿宋" w:cs="Arial" w:hint="eastAsia"/>
          <w:sz w:val="24"/>
        </w:rPr>
        <w:t>请在投标报价表中单独报价。</w:t>
      </w:r>
      <w:bookmarkStart w:id="0" w:name="_Toc23093"/>
      <w:bookmarkStart w:id="1" w:name="_Toc490682728"/>
    </w:p>
    <w:p w:rsidR="002818A7" w:rsidRDefault="003E5B30" w:rsidP="002818A7">
      <w:pPr>
        <w:spacing w:line="500" w:lineRule="exact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五</w:t>
      </w:r>
      <w:r w:rsidR="002818A7">
        <w:rPr>
          <w:rFonts w:ascii="仿宋" w:eastAsia="仿宋" w:hAnsi="仿宋" w:hint="eastAsia"/>
          <w:b/>
          <w:bCs/>
        </w:rPr>
        <w:t>、验收</w:t>
      </w:r>
      <w:bookmarkEnd w:id="0"/>
      <w:bookmarkEnd w:id="1"/>
    </w:p>
    <w:p w:rsidR="009C16A8" w:rsidRPr="00707C14" w:rsidRDefault="002818A7" w:rsidP="002818A7">
      <w:pPr>
        <w:ind w:left="240" w:hangingChars="100" w:hanging="240"/>
      </w:pPr>
      <w:r>
        <w:rPr>
          <w:rFonts w:ascii="仿宋" w:eastAsia="仿宋" w:hAnsi="仿宋" w:hint="eastAsia"/>
        </w:rPr>
        <w:t>中标人和招标人双方共同实施验收工作，结果和验收报告经双方确认后生效。</w:t>
      </w:r>
    </w:p>
    <w:sectPr w:rsidR="009C16A8" w:rsidRPr="00707C1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661" w:rsidRDefault="00D21661" w:rsidP="00CA2264">
      <w:r>
        <w:separator/>
      </w:r>
    </w:p>
  </w:endnote>
  <w:endnote w:type="continuationSeparator" w:id="0">
    <w:p w:rsidR="00D21661" w:rsidRDefault="00D2166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661" w:rsidRDefault="00D21661" w:rsidP="00CA2264">
      <w:r>
        <w:separator/>
      </w:r>
    </w:p>
  </w:footnote>
  <w:footnote w:type="continuationSeparator" w:id="0">
    <w:p w:rsidR="00D21661" w:rsidRDefault="00D2166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DEA88A3"/>
    <w:multiLevelType w:val="singleLevel"/>
    <w:tmpl w:val="6DEA88A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6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2697"/>
    <w:rsid w:val="0010330A"/>
    <w:rsid w:val="00130349"/>
    <w:rsid w:val="00135EBE"/>
    <w:rsid w:val="001421A3"/>
    <w:rsid w:val="0014720C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C2D4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2D62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18A7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36405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E5B3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4C41"/>
    <w:rsid w:val="005A5388"/>
    <w:rsid w:val="005A79BE"/>
    <w:rsid w:val="005B4B3F"/>
    <w:rsid w:val="005C16AB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07C1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07261"/>
    <w:rsid w:val="00912AE4"/>
    <w:rsid w:val="00914AFB"/>
    <w:rsid w:val="00916B45"/>
    <w:rsid w:val="00923CE0"/>
    <w:rsid w:val="00935AAE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3C98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C701C"/>
    <w:rsid w:val="00AE2875"/>
    <w:rsid w:val="00AF4CAF"/>
    <w:rsid w:val="00B0018C"/>
    <w:rsid w:val="00B11872"/>
    <w:rsid w:val="00B23B2C"/>
    <w:rsid w:val="00B31EA0"/>
    <w:rsid w:val="00B4145D"/>
    <w:rsid w:val="00B52DED"/>
    <w:rsid w:val="00B606C2"/>
    <w:rsid w:val="00B6204E"/>
    <w:rsid w:val="00B670F5"/>
    <w:rsid w:val="00B82539"/>
    <w:rsid w:val="00B8402A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D6585"/>
    <w:rsid w:val="00BE0B8B"/>
    <w:rsid w:val="00BE2D5A"/>
    <w:rsid w:val="00BE2DC0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76CBB"/>
    <w:rsid w:val="00CA2264"/>
    <w:rsid w:val="00CA5C97"/>
    <w:rsid w:val="00CA6808"/>
    <w:rsid w:val="00CB57E2"/>
    <w:rsid w:val="00CC0165"/>
    <w:rsid w:val="00CC2E07"/>
    <w:rsid w:val="00CC44BB"/>
    <w:rsid w:val="00CC6EB9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166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1032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340D0"/>
    <w:rsid w:val="00F3502E"/>
    <w:rsid w:val="00F41B05"/>
    <w:rsid w:val="00F42A4A"/>
    <w:rsid w:val="00F4338C"/>
    <w:rsid w:val="00F518A8"/>
    <w:rsid w:val="00F56916"/>
    <w:rsid w:val="00F6281C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6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EB2DD8-C362-4DAA-B1B5-837973892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211</cp:revision>
  <cp:lastPrinted>2020-08-19T06:47:00Z</cp:lastPrinted>
  <dcterms:created xsi:type="dcterms:W3CDTF">2018-04-19T01:25:00Z</dcterms:created>
  <dcterms:modified xsi:type="dcterms:W3CDTF">2020-08-19T06:49:00Z</dcterms:modified>
</cp:coreProperties>
</file>