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F87130" w:rsidP="00FB09CD">
      <w:pPr>
        <w:jc w:val="center"/>
        <w:rPr>
          <w:rFonts w:ascii="黑体" w:eastAsia="黑体"/>
          <w:b/>
          <w:sz w:val="44"/>
          <w:szCs w:val="44"/>
        </w:rPr>
      </w:pPr>
      <w:r w:rsidRPr="00F87130">
        <w:rPr>
          <w:rFonts w:ascii="黑体" w:eastAsia="黑体" w:hAnsi="黑体" w:hint="eastAsia"/>
          <w:b/>
          <w:sz w:val="44"/>
          <w:szCs w:val="44"/>
          <w:u w:val="single"/>
        </w:rPr>
        <w:t>超敏</w:t>
      </w:r>
      <w:r w:rsidR="00421F85">
        <w:rPr>
          <w:rFonts w:ascii="黑体" w:eastAsia="黑体" w:hAnsi="黑体" w:hint="eastAsia"/>
          <w:b/>
          <w:sz w:val="44"/>
          <w:szCs w:val="44"/>
          <w:u w:val="single"/>
        </w:rPr>
        <w:t>CRP试剂</w:t>
      </w:r>
      <w:r w:rsidR="00421F85" w:rsidRPr="00F87130">
        <w:rPr>
          <w:rFonts w:ascii="黑体" w:eastAsia="黑体" w:hAnsi="黑体" w:hint="eastAsia"/>
          <w:b/>
          <w:sz w:val="44"/>
          <w:szCs w:val="44"/>
          <w:u w:val="single"/>
        </w:rPr>
        <w:t>及</w:t>
      </w:r>
      <w:r w:rsidRPr="00F87130">
        <w:rPr>
          <w:rFonts w:ascii="黑体" w:eastAsia="黑体" w:hAnsi="黑体" w:hint="eastAsia"/>
          <w:b/>
          <w:sz w:val="44"/>
          <w:szCs w:val="44"/>
          <w:u w:val="single"/>
        </w:rPr>
        <w:t>设备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</w:t>
      </w:r>
      <w:r w:rsidR="00320188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0"/>
        <w:gridCol w:w="1412"/>
        <w:gridCol w:w="3110"/>
        <w:gridCol w:w="2977"/>
        <w:gridCol w:w="1562"/>
        <w:gridCol w:w="2733"/>
      </w:tblGrid>
      <w:tr w:rsidR="004D2AE0" w:rsidRPr="002D75D0" w:rsidTr="00B14759">
        <w:trPr>
          <w:trHeight w:val="347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BC1F93" w:rsidRDefault="00421F85" w:rsidP="00421F85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815E2B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试</w:t>
            </w:r>
            <w:r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 xml:space="preserve">  </w:t>
            </w:r>
            <w:r w:rsidRPr="00815E2B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剂</w:t>
            </w:r>
            <w:r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 xml:space="preserve">   </w:t>
            </w:r>
            <w:r w:rsidRPr="00815E2B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名</w:t>
            </w:r>
            <w:r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 xml:space="preserve">  </w:t>
            </w:r>
            <w:r w:rsidRPr="00815E2B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BC1F93" w:rsidRDefault="00320188" w:rsidP="00BC1F93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C20D60" w:rsidRDefault="00320188" w:rsidP="00ED7988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C20D60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Pr="00C20D60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/</w:t>
            </w:r>
            <w:r w:rsidRPr="00C20D60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BC1F93" w:rsidRDefault="00320188" w:rsidP="00C3726B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BC1F93" w:rsidRDefault="00320188" w:rsidP="00421F85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报价</w:t>
            </w:r>
            <w:r w:rsidR="00421F85"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（元/</w:t>
            </w:r>
            <w:r w:rsidR="00421F85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人份</w:t>
            </w:r>
            <w:r w:rsidR="00421F85"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）</w:t>
            </w:r>
          </w:p>
        </w:tc>
      </w:tr>
      <w:tr w:rsidR="004D2AE0" w:rsidRPr="002D75D0" w:rsidTr="00B14759">
        <w:trPr>
          <w:trHeight w:val="1204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F87130" w:rsidRDefault="00421F85" w:rsidP="00421F85">
            <w:pPr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超敏CRP试剂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7562F7" w:rsidRDefault="00320188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7562F7" w:rsidRDefault="00320188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7562F7" w:rsidRDefault="00421F85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6C2826" w:rsidRDefault="0032018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F12B6" w:rsidRPr="002D75D0" w:rsidTr="00B14759">
        <w:trPr>
          <w:trHeight w:val="547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815E2B" w:rsidRDefault="00421F85" w:rsidP="00421F85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设  备   名</w:t>
            </w:r>
            <w:r w:rsidRPr="00BC1F93">
              <w:rPr>
                <w:rFonts w:asciiTheme="minorEastAsia" w:eastAsiaTheme="minorEastAsia" w:hAnsiTheme="minorEastAsia"/>
                <w:b/>
                <w:sz w:val="32"/>
                <w:szCs w:val="32"/>
              </w:rPr>
              <w:t xml:space="preserve"> </w:t>
            </w: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 xml:space="preserve"> 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4D2AE0" w:rsidRDefault="004D2AE0" w:rsidP="00421F85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4D2AE0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C20D60" w:rsidRDefault="004D2AE0" w:rsidP="00232498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C20D60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Pr="00C20D60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/</w:t>
            </w:r>
            <w:r w:rsidRPr="00C20D60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6C2826" w:rsidRDefault="00FF12B6" w:rsidP="00421F85">
            <w:pPr>
              <w:rPr>
                <w:rFonts w:ascii="宋体" w:hAnsi="宋体"/>
                <w:sz w:val="30"/>
                <w:szCs w:val="30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报价</w:t>
            </w:r>
            <w:r w:rsidR="00421F85"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（元/台）</w:t>
            </w:r>
          </w:p>
        </w:tc>
      </w:tr>
      <w:tr w:rsidR="00FF12B6" w:rsidRPr="002D75D0" w:rsidTr="00B14759">
        <w:trPr>
          <w:trHeight w:val="1272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CD3A31" w:rsidRDefault="00421F85" w:rsidP="00421F85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超敏CRP试剂配套设备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21F85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6C2826" w:rsidRDefault="004D2AE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4D2AE0" w:rsidRPr="002D75D0" w:rsidTr="00320188">
        <w:trPr>
          <w:trHeight w:val="1543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AE0" w:rsidRDefault="004D2AE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E0" w:rsidRPr="00EE7492" w:rsidRDefault="00F74515" w:rsidP="00D94C26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1.</w:t>
            </w:r>
            <w:r w:rsidR="004D2AE0" w:rsidRPr="00EE7492">
              <w:rPr>
                <w:rFonts w:ascii="宋体" w:hAnsi="宋体" w:hint="eastAsia"/>
                <w:b/>
                <w:sz w:val="28"/>
                <w:szCs w:val="28"/>
              </w:rPr>
              <w:t>报价公司必须具备该类设备经营资质，并提供相应证照;</w:t>
            </w:r>
          </w:p>
          <w:p w:rsidR="004D2AE0" w:rsidRPr="00EE7492" w:rsidRDefault="004D2AE0" w:rsidP="003B3F61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 w:rsidRPr="00EE7492">
              <w:rPr>
                <w:rFonts w:ascii="宋体" w:hAnsi="宋体" w:hint="eastAsia"/>
                <w:b/>
                <w:sz w:val="28"/>
                <w:szCs w:val="28"/>
              </w:rPr>
              <w:t>2.所报产品要求符合临床使用, 必须满足</w:t>
            </w:r>
            <w:r w:rsidR="00EE7492" w:rsidRPr="00EE7492">
              <w:rPr>
                <w:rFonts w:ascii="宋体" w:hAnsi="宋体" w:hint="eastAsia"/>
                <w:b/>
                <w:sz w:val="28"/>
                <w:szCs w:val="28"/>
              </w:rPr>
              <w:t>报价表要求（年用量约6000/人份）</w:t>
            </w:r>
            <w:r w:rsidRPr="00EE7492">
              <w:rPr>
                <w:rFonts w:ascii="宋体" w:hAnsi="宋体" w:hint="eastAsia"/>
                <w:b/>
                <w:sz w:val="28"/>
                <w:szCs w:val="28"/>
              </w:rPr>
              <w:t>；</w:t>
            </w:r>
          </w:p>
          <w:p w:rsidR="006804F1" w:rsidRDefault="004D2AE0" w:rsidP="00421F85">
            <w:pPr>
              <w:spacing w:line="40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EE7492">
              <w:rPr>
                <w:rFonts w:ascii="宋体" w:hAnsi="宋体" w:hint="eastAsia"/>
                <w:b/>
                <w:sz w:val="28"/>
                <w:szCs w:val="28"/>
              </w:rPr>
              <w:t>3.报价表加盖公章密封，于</w:t>
            </w:r>
            <w:r w:rsidR="00421F85" w:rsidRPr="00EE7492">
              <w:rPr>
                <w:rFonts w:ascii="宋体" w:hAnsi="宋体" w:hint="eastAsia"/>
                <w:b/>
                <w:sz w:val="28"/>
                <w:szCs w:val="28"/>
              </w:rPr>
              <w:t>7</w:t>
            </w:r>
            <w:r w:rsidRPr="00EE7492"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 w:rsidR="003818FC" w:rsidRPr="00EE7492">
              <w:rPr>
                <w:rFonts w:ascii="宋体" w:hAnsi="宋体" w:hint="eastAsia"/>
                <w:b/>
                <w:sz w:val="28"/>
                <w:szCs w:val="28"/>
              </w:rPr>
              <w:t>2</w:t>
            </w:r>
            <w:r w:rsidR="00421F85" w:rsidRPr="00EE7492">
              <w:rPr>
                <w:rFonts w:ascii="宋体" w:hAnsi="宋体" w:hint="eastAsia"/>
                <w:b/>
                <w:sz w:val="28"/>
                <w:szCs w:val="28"/>
              </w:rPr>
              <w:t>0</w:t>
            </w:r>
            <w:r w:rsidRPr="00EE7492">
              <w:rPr>
                <w:rFonts w:ascii="宋体" w:hAnsi="宋体" w:hint="eastAsia"/>
                <w:b/>
                <w:sz w:val="28"/>
                <w:szCs w:val="28"/>
              </w:rPr>
              <w:t>日16：00时前交桐城市人民医院综合采购办公室，本着自愿原则，逾期视为放弃！</w:t>
            </w:r>
          </w:p>
          <w:p w:rsidR="004D2AE0" w:rsidRPr="00A60737" w:rsidRDefault="006804F1" w:rsidP="006804F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4.</w:t>
            </w:r>
            <w:r w:rsidRPr="007A071C">
              <w:rPr>
                <w:b/>
                <w:sz w:val="28"/>
                <w:szCs w:val="28"/>
              </w:rPr>
              <w:t>不接收快递报价文件。</w:t>
            </w:r>
            <w:r w:rsidR="004D2AE0">
              <w:rPr>
                <w:rFonts w:hint="eastAsia"/>
                <w:sz w:val="28"/>
                <w:szCs w:val="28"/>
              </w:rPr>
              <w:t xml:space="preserve">       </w:t>
            </w:r>
          </w:p>
        </w:tc>
      </w:tr>
    </w:tbl>
    <w:p w:rsidR="005D179D" w:rsidRDefault="005D179D" w:rsidP="00B45B2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B45B26">
        <w:rPr>
          <w:rFonts w:hint="eastAsia"/>
        </w:rPr>
        <w:t xml:space="preserve">                              </w:t>
      </w:r>
      <w:r w:rsidR="00C3726B">
        <w:rPr>
          <w:rFonts w:hint="eastAsia"/>
        </w:rPr>
        <w:t xml:space="preserve">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</w:t>
      </w:r>
      <w:r w:rsidR="00421F85">
        <w:rPr>
          <w:rFonts w:hint="eastAsia"/>
          <w:sz w:val="28"/>
          <w:szCs w:val="28"/>
        </w:rPr>
        <w:t>二零</w:t>
      </w:r>
      <w:r w:rsidR="005E65B1">
        <w:rPr>
          <w:rFonts w:hint="eastAsia"/>
          <w:sz w:val="28"/>
          <w:szCs w:val="28"/>
        </w:rPr>
        <w:t>年</w:t>
      </w:r>
      <w:r w:rsidR="00421F85">
        <w:rPr>
          <w:rFonts w:hint="eastAsia"/>
          <w:sz w:val="28"/>
          <w:szCs w:val="28"/>
        </w:rPr>
        <w:t>七</w:t>
      </w:r>
      <w:r w:rsidR="005E65B1">
        <w:rPr>
          <w:rFonts w:hint="eastAsia"/>
          <w:sz w:val="28"/>
          <w:szCs w:val="28"/>
        </w:rPr>
        <w:t>月</w:t>
      </w:r>
      <w:r w:rsidR="003818FC">
        <w:rPr>
          <w:rFonts w:hint="eastAsia"/>
          <w:sz w:val="28"/>
          <w:szCs w:val="28"/>
        </w:rPr>
        <w:t>十</w:t>
      </w:r>
      <w:r w:rsidR="00421F85">
        <w:rPr>
          <w:rFonts w:hint="eastAsia"/>
          <w:sz w:val="28"/>
          <w:szCs w:val="28"/>
        </w:rPr>
        <w:t>四</w:t>
      </w:r>
      <w:r w:rsidR="00D94C26">
        <w:rPr>
          <w:rFonts w:hint="eastAsia"/>
          <w:sz w:val="28"/>
          <w:szCs w:val="28"/>
        </w:rPr>
        <w:t>日</w:t>
      </w:r>
    </w:p>
    <w:p w:rsidR="000E015B" w:rsidRPr="005D179D" w:rsidRDefault="000E015B" w:rsidP="00235254">
      <w:pPr>
        <w:pStyle w:val="a6"/>
        <w:rPr>
          <w:sz w:val="28"/>
          <w:szCs w:val="28"/>
        </w:rPr>
      </w:pPr>
    </w:p>
    <w:sectPr w:rsidR="000E015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6F0" w:rsidRDefault="00CB76F0" w:rsidP="00CA2264">
      <w:r>
        <w:separator/>
      </w:r>
    </w:p>
  </w:endnote>
  <w:endnote w:type="continuationSeparator" w:id="0">
    <w:p w:rsidR="00CB76F0" w:rsidRDefault="00CB76F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6F0" w:rsidRDefault="00CB76F0" w:rsidP="00CA2264">
      <w:r>
        <w:separator/>
      </w:r>
    </w:p>
  </w:footnote>
  <w:footnote w:type="continuationSeparator" w:id="0">
    <w:p w:rsidR="00CB76F0" w:rsidRDefault="00CB76F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28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0E015B"/>
    <w:rsid w:val="00101BCD"/>
    <w:rsid w:val="001421A3"/>
    <w:rsid w:val="0015156B"/>
    <w:rsid w:val="001571C2"/>
    <w:rsid w:val="00171F5D"/>
    <w:rsid w:val="001A1708"/>
    <w:rsid w:val="001A38C2"/>
    <w:rsid w:val="001A456B"/>
    <w:rsid w:val="001B6AC4"/>
    <w:rsid w:val="001E5FAB"/>
    <w:rsid w:val="001F6714"/>
    <w:rsid w:val="00203929"/>
    <w:rsid w:val="0021768F"/>
    <w:rsid w:val="00222C98"/>
    <w:rsid w:val="0023513A"/>
    <w:rsid w:val="00235254"/>
    <w:rsid w:val="00252266"/>
    <w:rsid w:val="00266474"/>
    <w:rsid w:val="002822DB"/>
    <w:rsid w:val="00283707"/>
    <w:rsid w:val="00295005"/>
    <w:rsid w:val="002A401B"/>
    <w:rsid w:val="002B1A94"/>
    <w:rsid w:val="002B24F0"/>
    <w:rsid w:val="002D22EF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0188"/>
    <w:rsid w:val="00323B43"/>
    <w:rsid w:val="0033037E"/>
    <w:rsid w:val="00343ECC"/>
    <w:rsid w:val="003579CA"/>
    <w:rsid w:val="00357B0B"/>
    <w:rsid w:val="003618CE"/>
    <w:rsid w:val="003618F3"/>
    <w:rsid w:val="003701D3"/>
    <w:rsid w:val="00376BAA"/>
    <w:rsid w:val="003818FC"/>
    <w:rsid w:val="00382A13"/>
    <w:rsid w:val="0038359D"/>
    <w:rsid w:val="0038392B"/>
    <w:rsid w:val="00393815"/>
    <w:rsid w:val="00393935"/>
    <w:rsid w:val="003A439D"/>
    <w:rsid w:val="003B28F9"/>
    <w:rsid w:val="003B3F61"/>
    <w:rsid w:val="003D37D8"/>
    <w:rsid w:val="003D5959"/>
    <w:rsid w:val="003E4210"/>
    <w:rsid w:val="003F0AAC"/>
    <w:rsid w:val="00421E02"/>
    <w:rsid w:val="00421F85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D2AE0"/>
    <w:rsid w:val="004D7FCD"/>
    <w:rsid w:val="004E5C15"/>
    <w:rsid w:val="00520ADE"/>
    <w:rsid w:val="00523DE7"/>
    <w:rsid w:val="0054652D"/>
    <w:rsid w:val="00561025"/>
    <w:rsid w:val="0056419D"/>
    <w:rsid w:val="00590D28"/>
    <w:rsid w:val="005A089B"/>
    <w:rsid w:val="005A79BE"/>
    <w:rsid w:val="005C2D41"/>
    <w:rsid w:val="005D179D"/>
    <w:rsid w:val="005E65B1"/>
    <w:rsid w:val="005F6566"/>
    <w:rsid w:val="00624C17"/>
    <w:rsid w:val="00642FD2"/>
    <w:rsid w:val="00651445"/>
    <w:rsid w:val="006659D2"/>
    <w:rsid w:val="00667749"/>
    <w:rsid w:val="006804F1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B453B"/>
    <w:rsid w:val="007C2897"/>
    <w:rsid w:val="007C7909"/>
    <w:rsid w:val="00804A28"/>
    <w:rsid w:val="00815E2B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D0048"/>
    <w:rsid w:val="009D4B77"/>
    <w:rsid w:val="009D634E"/>
    <w:rsid w:val="009E180C"/>
    <w:rsid w:val="00A037F8"/>
    <w:rsid w:val="00A04D70"/>
    <w:rsid w:val="00A10916"/>
    <w:rsid w:val="00A26522"/>
    <w:rsid w:val="00A61A04"/>
    <w:rsid w:val="00A73898"/>
    <w:rsid w:val="00B0018C"/>
    <w:rsid w:val="00B14759"/>
    <w:rsid w:val="00B45B26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C14EF"/>
    <w:rsid w:val="00BC1F93"/>
    <w:rsid w:val="00BD0341"/>
    <w:rsid w:val="00BD20C1"/>
    <w:rsid w:val="00BE0B8B"/>
    <w:rsid w:val="00BE1BD9"/>
    <w:rsid w:val="00C00673"/>
    <w:rsid w:val="00C20D60"/>
    <w:rsid w:val="00C2328F"/>
    <w:rsid w:val="00C3726B"/>
    <w:rsid w:val="00C441E4"/>
    <w:rsid w:val="00C52878"/>
    <w:rsid w:val="00C74D65"/>
    <w:rsid w:val="00CA2264"/>
    <w:rsid w:val="00CA5C97"/>
    <w:rsid w:val="00CB57E2"/>
    <w:rsid w:val="00CB76F0"/>
    <w:rsid w:val="00CC2E07"/>
    <w:rsid w:val="00CD3A31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019C"/>
    <w:rsid w:val="00DB4748"/>
    <w:rsid w:val="00DC4099"/>
    <w:rsid w:val="00DD4721"/>
    <w:rsid w:val="00DF7441"/>
    <w:rsid w:val="00DF751A"/>
    <w:rsid w:val="00E11619"/>
    <w:rsid w:val="00E20363"/>
    <w:rsid w:val="00E51DF9"/>
    <w:rsid w:val="00E757E7"/>
    <w:rsid w:val="00E8019D"/>
    <w:rsid w:val="00E858D9"/>
    <w:rsid w:val="00E932C6"/>
    <w:rsid w:val="00EC3A3A"/>
    <w:rsid w:val="00ED7988"/>
    <w:rsid w:val="00EE7492"/>
    <w:rsid w:val="00EF09E2"/>
    <w:rsid w:val="00F267DF"/>
    <w:rsid w:val="00F4338C"/>
    <w:rsid w:val="00F6443F"/>
    <w:rsid w:val="00F65153"/>
    <w:rsid w:val="00F65839"/>
    <w:rsid w:val="00F71B0D"/>
    <w:rsid w:val="00F73315"/>
    <w:rsid w:val="00F74515"/>
    <w:rsid w:val="00F75735"/>
    <w:rsid w:val="00F82A43"/>
    <w:rsid w:val="00F87130"/>
    <w:rsid w:val="00F969B4"/>
    <w:rsid w:val="00FB09CD"/>
    <w:rsid w:val="00FB1FB8"/>
    <w:rsid w:val="00FB5F5C"/>
    <w:rsid w:val="00FB71D3"/>
    <w:rsid w:val="00FD52E0"/>
    <w:rsid w:val="00FD6406"/>
    <w:rsid w:val="00FE6CB2"/>
    <w:rsid w:val="00FF12B6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No Spacing"/>
    <w:uiPriority w:val="1"/>
    <w:qFormat/>
    <w:rsid w:val="000E015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3513B6E-6FEB-41D4-AFA1-F332C6711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75</cp:revision>
  <cp:lastPrinted>2018-12-14T06:45:00Z</cp:lastPrinted>
  <dcterms:created xsi:type="dcterms:W3CDTF">2018-04-19T01:25:00Z</dcterms:created>
  <dcterms:modified xsi:type="dcterms:W3CDTF">2020-07-13T23:51:00Z</dcterms:modified>
</cp:coreProperties>
</file>