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B62253" w:rsidP="007020F4">
      <w:pPr>
        <w:jc w:val="center"/>
        <w:rPr>
          <w:rFonts w:ascii="黑体" w:eastAsia="黑体"/>
          <w:b/>
          <w:sz w:val="44"/>
          <w:szCs w:val="44"/>
        </w:rPr>
      </w:pPr>
      <w:r w:rsidRPr="00B62253">
        <w:rPr>
          <w:rFonts w:ascii="黑体" w:eastAsia="黑体" w:hint="eastAsia"/>
          <w:b/>
          <w:spacing w:val="-20"/>
          <w:sz w:val="44"/>
          <w:szCs w:val="44"/>
          <w:u w:val="single"/>
        </w:rPr>
        <w:t>新型冠状病毒抗体检测试剂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565"/>
        <w:gridCol w:w="1417"/>
        <w:gridCol w:w="2551"/>
        <w:gridCol w:w="1559"/>
        <w:gridCol w:w="2690"/>
        <w:gridCol w:w="2583"/>
      </w:tblGrid>
      <w:tr w:rsidR="003C0BDE" w:rsidRPr="002D75D0" w:rsidTr="003C0BDE">
        <w:trPr>
          <w:trHeight w:val="347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6276A2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BE6C59">
            <w:pPr>
              <w:jc w:val="center"/>
              <w:rPr>
                <w:b/>
                <w:sz w:val="32"/>
                <w:szCs w:val="32"/>
              </w:rPr>
            </w:pPr>
            <w:r w:rsidRPr="00BE6C59">
              <w:rPr>
                <w:rFonts w:hint="eastAsia"/>
                <w:b/>
                <w:sz w:val="32"/>
                <w:szCs w:val="32"/>
              </w:rPr>
              <w:t>诊断方法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4F5C0C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E251A8">
            <w:pPr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E34D29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报价（元/</w:t>
            </w:r>
            <w:r w:rsidRPr="003547DB">
              <w:rPr>
                <w:rFonts w:hint="eastAsia"/>
                <w:b/>
                <w:sz w:val="32"/>
                <w:szCs w:val="32"/>
              </w:rPr>
              <w:t>人份</w:t>
            </w:r>
            <w:r w:rsidRPr="00BF1B2D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C59" w:rsidRPr="00BF1B2D" w:rsidRDefault="00BE6C59" w:rsidP="00DA6B7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备注</w:t>
            </w:r>
          </w:p>
        </w:tc>
      </w:tr>
      <w:tr w:rsidR="003C0BDE" w:rsidRPr="002D75D0" w:rsidTr="003C0BDE">
        <w:trPr>
          <w:trHeight w:val="1912"/>
          <w:jc w:val="center"/>
        </w:trPr>
        <w:tc>
          <w:tcPr>
            <w:tcW w:w="6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BE6C59" w:rsidRDefault="003C0BDE" w:rsidP="006276A2">
            <w:pPr>
              <w:jc w:val="center"/>
              <w:textAlignment w:val="center"/>
              <w:rPr>
                <w:color w:val="000000"/>
                <w:sz w:val="32"/>
                <w:szCs w:val="32"/>
              </w:rPr>
            </w:pPr>
            <w:r w:rsidRPr="00B62253">
              <w:rPr>
                <w:sz w:val="32"/>
                <w:szCs w:val="32"/>
              </w:rPr>
              <w:t>Igm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4F5C0C" w:rsidRDefault="003C0BDE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BE6C59">
              <w:rPr>
                <w:rFonts w:hint="eastAsia"/>
                <w:color w:val="000000"/>
                <w:sz w:val="32"/>
                <w:szCs w:val="32"/>
              </w:rPr>
              <w:t>金标法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 w:rsidRPr="009F26AC">
              <w:rPr>
                <w:rFonts w:hint="eastAsia"/>
                <w:sz w:val="32"/>
                <w:szCs w:val="32"/>
              </w:rPr>
              <w:t>人份</w:t>
            </w:r>
            <w:r w:rsidRPr="009F26AC">
              <w:rPr>
                <w:sz w:val="32"/>
                <w:szCs w:val="32"/>
              </w:rPr>
              <w:t>/盒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    </w:t>
            </w:r>
          </w:p>
        </w:tc>
      </w:tr>
      <w:tr w:rsidR="003C0BDE" w:rsidRPr="002D75D0" w:rsidTr="003C0BDE">
        <w:trPr>
          <w:trHeight w:val="1840"/>
          <w:jc w:val="center"/>
        </w:trPr>
        <w:tc>
          <w:tcPr>
            <w:tcW w:w="63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4F5C0C" w:rsidRDefault="003C0BDE" w:rsidP="006276A2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  <w:r w:rsidRPr="00B62253">
              <w:rPr>
                <w:sz w:val="32"/>
                <w:szCs w:val="32"/>
              </w:rPr>
              <w:t>IgG</w:t>
            </w:r>
          </w:p>
        </w:tc>
        <w:tc>
          <w:tcPr>
            <w:tcW w:w="5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4F5C0C" w:rsidRDefault="003C0BDE" w:rsidP="004F5C0C">
            <w:pPr>
              <w:jc w:val="center"/>
              <w:textAlignment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7E64E5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  </w:t>
            </w:r>
            <w:r w:rsidRPr="009F26AC">
              <w:rPr>
                <w:rFonts w:hint="eastAsia"/>
                <w:sz w:val="32"/>
                <w:szCs w:val="32"/>
              </w:rPr>
              <w:t>人份</w:t>
            </w:r>
            <w:r w:rsidRPr="009F26AC">
              <w:rPr>
                <w:sz w:val="32"/>
                <w:szCs w:val="32"/>
              </w:rPr>
              <w:t>/盒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7E64E5">
            <w:pPr>
              <w:jc w:val="center"/>
              <w:rPr>
                <w:sz w:val="32"/>
                <w:szCs w:val="32"/>
              </w:rPr>
            </w:pPr>
            <w:r w:rsidRPr="003547DB"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Pr="003547DB" w:rsidRDefault="003C0BDE" w:rsidP="004F5C0C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BDE" w:rsidRDefault="003C0BDE" w:rsidP="004F5C0C">
            <w:pPr>
              <w:jc w:val="center"/>
              <w:rPr>
                <w:sz w:val="32"/>
                <w:szCs w:val="32"/>
              </w:rPr>
            </w:pPr>
          </w:p>
        </w:tc>
      </w:tr>
      <w:tr w:rsidR="00304B58" w:rsidRPr="002D75D0" w:rsidTr="003C0BDE">
        <w:trPr>
          <w:trHeight w:val="1559"/>
          <w:jc w:val="center"/>
        </w:trPr>
        <w:tc>
          <w:tcPr>
            <w:tcW w:w="1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B58" w:rsidRDefault="00304B58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81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304B58" w:rsidRPr="007A071C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3.报价表加盖公章密封，于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7A071C">
              <w:rPr>
                <w:b/>
                <w:sz w:val="28"/>
                <w:szCs w:val="28"/>
              </w:rPr>
              <w:t>月</w:t>
            </w:r>
            <w:r w:rsidR="00C30940">
              <w:rPr>
                <w:rFonts w:hint="eastAsia"/>
                <w:b/>
                <w:sz w:val="28"/>
                <w:szCs w:val="28"/>
              </w:rPr>
              <w:t>30</w:t>
            </w:r>
            <w:r w:rsidRPr="007A071C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304B58" w:rsidRPr="00A60737" w:rsidRDefault="00304B58" w:rsidP="007A071C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B62253" w:rsidRDefault="008A5B0C" w:rsidP="00304B58">
      <w:pPr>
        <w:ind w:left="11280" w:hangingChars="4700" w:hanging="11280"/>
        <w:rPr>
          <w:sz w:val="28"/>
          <w:szCs w:val="28"/>
        </w:rPr>
      </w:pPr>
      <w:r>
        <w:t xml:space="preserve">                                                                                  </w:t>
      </w:r>
      <w:r w:rsidR="00B62253">
        <w:rPr>
          <w:rFonts w:hint="eastAsia"/>
        </w:rPr>
        <w:t xml:space="preserve">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B62253">
        <w:rPr>
          <w:rFonts w:hint="eastAsia"/>
          <w:sz w:val="28"/>
          <w:szCs w:val="28"/>
        </w:rPr>
        <w:t>综合采购办</w:t>
      </w:r>
    </w:p>
    <w:p w:rsidR="002168C7" w:rsidRDefault="008A5B0C" w:rsidP="00B62253">
      <w:pPr>
        <w:ind w:firstLineChars="3850" w:firstLine="1078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740C8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B62253">
        <w:rPr>
          <w:rFonts w:hint="eastAsia"/>
          <w:sz w:val="28"/>
          <w:szCs w:val="28"/>
        </w:rPr>
        <w:t>二十六</w:t>
      </w:r>
      <w:r>
        <w:rPr>
          <w:rFonts w:hint="eastAsia"/>
          <w:sz w:val="28"/>
          <w:szCs w:val="28"/>
        </w:rPr>
        <w:t>日</w:t>
      </w:r>
    </w:p>
    <w:p w:rsidR="008365CE" w:rsidRPr="003C4D70" w:rsidRDefault="008365CE" w:rsidP="003C4D70">
      <w:pPr>
        <w:spacing w:line="360" w:lineRule="auto"/>
        <w:rPr>
          <w:rFonts w:hint="eastAsia"/>
          <w:b/>
          <w:color w:val="0C0C0C"/>
        </w:rPr>
      </w:pPr>
      <w:r w:rsidRPr="00304B58">
        <w:rPr>
          <w:rFonts w:hint="eastAsia"/>
          <w:sz w:val="44"/>
          <w:szCs w:val="44"/>
        </w:rPr>
        <w:lastRenderedPageBreak/>
        <w:t>附件：</w:t>
      </w:r>
      <w:r w:rsidR="003C0BDE" w:rsidRPr="003C4D70">
        <w:rPr>
          <w:rFonts w:hint="eastAsia"/>
          <w:b/>
          <w:color w:val="0C0C0C"/>
        </w:rPr>
        <w:t>提供资质证件、产品质量符合国家要求。</w:t>
      </w:r>
    </w:p>
    <w:p w:rsidR="003C0BDE" w:rsidRPr="003C0BDE" w:rsidRDefault="003C0BDE" w:rsidP="003C0BDE">
      <w:pPr>
        <w:spacing w:line="360" w:lineRule="auto"/>
        <w:ind w:firstLineChars="200" w:firstLine="482"/>
        <w:rPr>
          <w:b/>
          <w:color w:val="0C0C0C"/>
        </w:rPr>
      </w:pPr>
      <w:r w:rsidRPr="003C0BDE">
        <w:rPr>
          <w:rFonts w:hint="eastAsia"/>
          <w:b/>
          <w:color w:val="0C0C0C"/>
        </w:rPr>
        <w:t>相关资质要求</w:t>
      </w:r>
      <w:r w:rsidR="003C4D70">
        <w:rPr>
          <w:rFonts w:hint="eastAsia"/>
          <w:b/>
          <w:color w:val="0C0C0C"/>
        </w:rPr>
        <w:t>：</w:t>
      </w:r>
    </w:p>
    <w:p w:rsidR="003C0BDE" w:rsidRPr="003C4D70" w:rsidRDefault="003C0BDE" w:rsidP="003C4D70">
      <w:pPr>
        <w:spacing w:line="360" w:lineRule="auto"/>
        <w:ind w:firstLineChars="200" w:firstLine="480"/>
        <w:rPr>
          <w:color w:val="0C0C0C"/>
        </w:rPr>
      </w:pPr>
      <w:r w:rsidRPr="003C4D70">
        <w:rPr>
          <w:color w:val="0C0C0C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3C0BDE" w:rsidRPr="003C4D70" w:rsidRDefault="003C0BDE" w:rsidP="003C4D70">
      <w:pPr>
        <w:spacing w:line="360" w:lineRule="auto"/>
        <w:ind w:firstLineChars="200" w:firstLine="480"/>
        <w:rPr>
          <w:color w:val="0C0C0C"/>
        </w:rPr>
      </w:pPr>
      <w:r w:rsidRPr="003C4D70">
        <w:rPr>
          <w:color w:val="0C0C0C"/>
        </w:rPr>
        <w:t>2、投标人的投标文件必须标明所投货物的品牌与参数，保证原厂正品供货，提供相关资料等。</w:t>
      </w:r>
    </w:p>
    <w:p w:rsidR="003C0BDE" w:rsidRPr="003C4D70" w:rsidRDefault="003C0BDE" w:rsidP="003C4D70">
      <w:pPr>
        <w:spacing w:line="360" w:lineRule="auto"/>
        <w:ind w:firstLineChars="200" w:firstLine="480"/>
        <w:rPr>
          <w:color w:val="0C0C0C"/>
        </w:rPr>
      </w:pPr>
      <w:r w:rsidRPr="003C4D70">
        <w:rPr>
          <w:color w:val="0C0C0C"/>
        </w:rPr>
        <w:t>3、中标人在供货期内保证所提供的产品合格率100%，如出现不符合招标文件要求的产品，无条件退货。</w:t>
      </w:r>
    </w:p>
    <w:sectPr w:rsidR="003C0BDE" w:rsidRPr="003C4D7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6BD" w:rsidRDefault="00C236BD" w:rsidP="00CA2264">
      <w:r>
        <w:separator/>
      </w:r>
    </w:p>
  </w:endnote>
  <w:endnote w:type="continuationSeparator" w:id="0">
    <w:p w:rsidR="00C236BD" w:rsidRDefault="00C236B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6BD" w:rsidRDefault="00C236BD" w:rsidP="00CA2264">
      <w:r>
        <w:separator/>
      </w:r>
    </w:p>
  </w:footnote>
  <w:footnote w:type="continuationSeparator" w:id="0">
    <w:p w:rsidR="00C236BD" w:rsidRDefault="00C236B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49B51A9"/>
    <w:multiLevelType w:val="hybridMultilevel"/>
    <w:tmpl w:val="7BF87984"/>
    <w:lvl w:ilvl="0" w:tplc="F092ACA4">
      <w:start w:val="1"/>
      <w:numFmt w:val="japaneseCounting"/>
      <w:lvlText w:val="%1、"/>
      <w:lvlJc w:val="left"/>
      <w:pPr>
        <w:ind w:left="1202" w:hanging="720"/>
      </w:pPr>
      <w:rPr>
        <w:rFonts w:hint="default"/>
        <w:b/>
        <w:color w:val="0C0C0C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444CE"/>
    <w:rsid w:val="00050035"/>
    <w:rsid w:val="00050728"/>
    <w:rsid w:val="0005191E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3EB1"/>
    <w:rsid w:val="001571C2"/>
    <w:rsid w:val="00171F5D"/>
    <w:rsid w:val="00193037"/>
    <w:rsid w:val="0019435A"/>
    <w:rsid w:val="00196698"/>
    <w:rsid w:val="001A1708"/>
    <w:rsid w:val="001A38C2"/>
    <w:rsid w:val="001A456B"/>
    <w:rsid w:val="001B11D9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353C"/>
    <w:rsid w:val="00227D0F"/>
    <w:rsid w:val="0023513A"/>
    <w:rsid w:val="002351FD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22E7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E7D6F"/>
    <w:rsid w:val="002F6753"/>
    <w:rsid w:val="00301DF3"/>
    <w:rsid w:val="00304B58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50A44"/>
    <w:rsid w:val="003547DB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A439D"/>
    <w:rsid w:val="003B28F9"/>
    <w:rsid w:val="003C0BDE"/>
    <w:rsid w:val="003C4D70"/>
    <w:rsid w:val="003D2235"/>
    <w:rsid w:val="003D37D8"/>
    <w:rsid w:val="003E3F33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4F5C0C"/>
    <w:rsid w:val="00506FFE"/>
    <w:rsid w:val="00520ADE"/>
    <w:rsid w:val="00523DE7"/>
    <w:rsid w:val="0054652D"/>
    <w:rsid w:val="00561025"/>
    <w:rsid w:val="0056419D"/>
    <w:rsid w:val="0056729F"/>
    <w:rsid w:val="005A3606"/>
    <w:rsid w:val="005A5388"/>
    <w:rsid w:val="005A79BE"/>
    <w:rsid w:val="005B4B3F"/>
    <w:rsid w:val="005C2C73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276A2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05FC1"/>
    <w:rsid w:val="00711A3E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0C8"/>
    <w:rsid w:val="00774D0F"/>
    <w:rsid w:val="00786A0C"/>
    <w:rsid w:val="00797AB9"/>
    <w:rsid w:val="007A071C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6773"/>
    <w:rsid w:val="0081554D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D7A24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26AC"/>
    <w:rsid w:val="009F6A4F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2253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62FE"/>
    <w:rsid w:val="00BE6C59"/>
    <w:rsid w:val="00BE7B5F"/>
    <w:rsid w:val="00BF1B2D"/>
    <w:rsid w:val="00BF3163"/>
    <w:rsid w:val="00BF5433"/>
    <w:rsid w:val="00C00673"/>
    <w:rsid w:val="00C01202"/>
    <w:rsid w:val="00C2328F"/>
    <w:rsid w:val="00C236BD"/>
    <w:rsid w:val="00C30940"/>
    <w:rsid w:val="00C32C6C"/>
    <w:rsid w:val="00C3726B"/>
    <w:rsid w:val="00C441E4"/>
    <w:rsid w:val="00C52878"/>
    <w:rsid w:val="00C74D65"/>
    <w:rsid w:val="00C80BD7"/>
    <w:rsid w:val="00CA2264"/>
    <w:rsid w:val="00CA5C97"/>
    <w:rsid w:val="00CB57E2"/>
    <w:rsid w:val="00CC0165"/>
    <w:rsid w:val="00CC2E07"/>
    <w:rsid w:val="00CD2010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1844"/>
    <w:rsid w:val="00D679CB"/>
    <w:rsid w:val="00D85E70"/>
    <w:rsid w:val="00D9301D"/>
    <w:rsid w:val="00D94C26"/>
    <w:rsid w:val="00D97818"/>
    <w:rsid w:val="00DA571E"/>
    <w:rsid w:val="00DA6117"/>
    <w:rsid w:val="00DA6B70"/>
    <w:rsid w:val="00DA720A"/>
    <w:rsid w:val="00DB2E21"/>
    <w:rsid w:val="00DB4748"/>
    <w:rsid w:val="00DB4C7A"/>
    <w:rsid w:val="00DC4099"/>
    <w:rsid w:val="00DD232D"/>
    <w:rsid w:val="00DD4721"/>
    <w:rsid w:val="00DE03BB"/>
    <w:rsid w:val="00DE6703"/>
    <w:rsid w:val="00DF7441"/>
    <w:rsid w:val="00E20363"/>
    <w:rsid w:val="00E251A8"/>
    <w:rsid w:val="00E338BA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6861"/>
    <w:rsid w:val="00F1276F"/>
    <w:rsid w:val="00F1369D"/>
    <w:rsid w:val="00F267DF"/>
    <w:rsid w:val="00F32043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E7537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1A9F93-DA90-418B-9B4E-4310F16AF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184</cp:revision>
  <cp:lastPrinted>2020-01-10T02:37:00Z</cp:lastPrinted>
  <dcterms:created xsi:type="dcterms:W3CDTF">2018-04-19T01:25:00Z</dcterms:created>
  <dcterms:modified xsi:type="dcterms:W3CDTF">2020-04-26T01:27:00Z</dcterms:modified>
</cp:coreProperties>
</file>