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772" w:rsidRDefault="00D165E7" w:rsidP="00D15772">
      <w:pPr>
        <w:jc w:val="center"/>
        <w:rPr>
          <w:rFonts w:ascii="黑体" w:eastAsia="黑体"/>
          <w:b/>
          <w:sz w:val="44"/>
          <w:szCs w:val="44"/>
        </w:rPr>
      </w:pPr>
      <w:r w:rsidRPr="00D165E7">
        <w:rPr>
          <w:rFonts w:ascii="黑体" w:eastAsia="黑体" w:hAnsi="黑体" w:hint="eastAsia"/>
          <w:b/>
          <w:sz w:val="44"/>
          <w:szCs w:val="44"/>
          <w:u w:val="single"/>
        </w:rPr>
        <w:t>移动式医用照明灯、眼科器械盒</w:t>
      </w:r>
      <w:r w:rsidR="00D15772" w:rsidRPr="00600005">
        <w:rPr>
          <w:rFonts w:ascii="黑体" w:eastAsia="黑体" w:hAnsi="黑体" w:hint="eastAsia"/>
          <w:b/>
          <w:spacing w:val="-20"/>
          <w:sz w:val="44"/>
          <w:szCs w:val="44"/>
        </w:rPr>
        <w:t>公开</w:t>
      </w:r>
      <w:r w:rsidR="00D15772">
        <w:rPr>
          <w:rFonts w:ascii="黑体" w:eastAsia="黑体" w:hint="eastAsia"/>
          <w:b/>
          <w:sz w:val="44"/>
          <w:szCs w:val="44"/>
        </w:rPr>
        <w:t>询价采购报价表</w:t>
      </w:r>
      <w:r w:rsidR="0076067C" w:rsidRPr="0076067C">
        <w:rPr>
          <w:rFonts w:ascii="黑体" w:eastAsia="黑体" w:hint="eastAsia"/>
          <w:b/>
          <w:sz w:val="44"/>
          <w:szCs w:val="44"/>
        </w:rPr>
        <w:t>（</w:t>
      </w:r>
      <w:r w:rsidR="00C252F2">
        <w:rPr>
          <w:rFonts w:ascii="黑体" w:eastAsia="黑体" w:hint="eastAsia"/>
          <w:b/>
          <w:sz w:val="44"/>
          <w:szCs w:val="44"/>
        </w:rPr>
        <w:t>三</w:t>
      </w:r>
      <w:r w:rsidR="0076067C" w:rsidRPr="0076067C">
        <w:rPr>
          <w:rFonts w:ascii="黑体" w:eastAsia="黑体" w:hint="eastAsia"/>
          <w:b/>
          <w:sz w:val="44"/>
          <w:szCs w:val="44"/>
        </w:rPr>
        <w:t>次询价）</w:t>
      </w:r>
    </w:p>
    <w:p w:rsidR="00D15772" w:rsidRPr="002D75D0" w:rsidRDefault="00D15772" w:rsidP="00D15772">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D15772" w:rsidRDefault="00D15772" w:rsidP="00D15772">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128"/>
        <w:gridCol w:w="2126"/>
        <w:gridCol w:w="3827"/>
        <w:gridCol w:w="1559"/>
        <w:gridCol w:w="3152"/>
      </w:tblGrid>
      <w:tr w:rsidR="00D15772" w:rsidRPr="002D75D0" w:rsidTr="00444B3C">
        <w:trPr>
          <w:trHeight w:val="29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品牌</w:t>
            </w:r>
            <w:r w:rsidR="00166FD3">
              <w:rPr>
                <w:rFonts w:hint="eastAsia"/>
                <w:b/>
                <w:sz w:val="32"/>
                <w:szCs w:val="32"/>
              </w:rPr>
              <w:t>(国产)</w:t>
            </w:r>
          </w:p>
        </w:tc>
        <w:tc>
          <w:tcPr>
            <w:tcW w:w="13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D22AE2">
            <w:pPr>
              <w:jc w:val="center"/>
              <w:rPr>
                <w:b/>
                <w:sz w:val="32"/>
                <w:szCs w:val="32"/>
              </w:rPr>
            </w:pPr>
            <w:r w:rsidRPr="00FF2051">
              <w:rPr>
                <w:rFonts w:hint="eastAsia"/>
                <w:b/>
                <w:sz w:val="32"/>
                <w:szCs w:val="32"/>
              </w:rPr>
              <w:t>采购数量</w:t>
            </w:r>
          </w:p>
        </w:tc>
        <w:tc>
          <w:tcPr>
            <w:tcW w:w="1112" w:type="pct"/>
            <w:tcBorders>
              <w:top w:val="single" w:sz="4" w:space="0" w:color="auto"/>
              <w:left w:val="single" w:sz="4" w:space="0" w:color="auto"/>
              <w:bottom w:val="single" w:sz="4" w:space="0" w:color="auto"/>
              <w:right w:val="single" w:sz="4" w:space="0" w:color="auto"/>
            </w:tcBorders>
            <w:vAlign w:val="center"/>
          </w:tcPr>
          <w:p w:rsidR="00D15772" w:rsidRPr="00FF2051" w:rsidRDefault="00D15772" w:rsidP="00166FD3">
            <w:pPr>
              <w:jc w:val="center"/>
              <w:rPr>
                <w:b/>
                <w:sz w:val="32"/>
                <w:szCs w:val="32"/>
              </w:rPr>
            </w:pPr>
            <w:r w:rsidRPr="00FF2051">
              <w:rPr>
                <w:rFonts w:hint="eastAsia"/>
                <w:b/>
                <w:sz w:val="32"/>
                <w:szCs w:val="32"/>
              </w:rPr>
              <w:t>报价</w:t>
            </w:r>
          </w:p>
        </w:tc>
      </w:tr>
      <w:tr w:rsidR="00166FD3" w:rsidRPr="002D75D0" w:rsidTr="00444B3C">
        <w:trPr>
          <w:trHeight w:val="1730"/>
          <w:jc w:val="center"/>
        </w:trPr>
        <w:tc>
          <w:tcPr>
            <w:tcW w:w="1238" w:type="pct"/>
            <w:gridSpan w:val="2"/>
            <w:tcBorders>
              <w:top w:val="single" w:sz="4" w:space="0" w:color="auto"/>
              <w:left w:val="single" w:sz="4" w:space="0" w:color="auto"/>
              <w:right w:val="single" w:sz="4" w:space="0" w:color="auto"/>
            </w:tcBorders>
            <w:vAlign w:val="center"/>
          </w:tcPr>
          <w:p w:rsidR="00166FD3" w:rsidRPr="00444B3C" w:rsidRDefault="00166FD3" w:rsidP="004B323C">
            <w:pPr>
              <w:ind w:left="960" w:hangingChars="300" w:hanging="960"/>
              <w:jc w:val="center"/>
              <w:rPr>
                <w:sz w:val="32"/>
                <w:szCs w:val="32"/>
              </w:rPr>
            </w:pPr>
            <w:r w:rsidRPr="00444B3C">
              <w:rPr>
                <w:rFonts w:hint="eastAsia"/>
                <w:sz w:val="32"/>
                <w:szCs w:val="32"/>
              </w:rPr>
              <w:t>移动式手术辅助照明灯</w:t>
            </w:r>
          </w:p>
        </w:tc>
        <w:tc>
          <w:tcPr>
            <w:tcW w:w="750" w:type="pct"/>
            <w:tcBorders>
              <w:top w:val="single" w:sz="4" w:space="0" w:color="auto"/>
              <w:left w:val="single" w:sz="4" w:space="0" w:color="auto"/>
              <w:right w:val="single" w:sz="4" w:space="0" w:color="auto"/>
            </w:tcBorders>
            <w:vAlign w:val="center"/>
          </w:tcPr>
          <w:p w:rsidR="00166FD3" w:rsidRPr="00444B3C" w:rsidRDefault="00166FD3" w:rsidP="00444B3C">
            <w:pPr>
              <w:ind w:firstLineChars="100" w:firstLine="320"/>
              <w:rPr>
                <w:sz w:val="32"/>
                <w:szCs w:val="32"/>
              </w:rPr>
            </w:pPr>
          </w:p>
        </w:tc>
        <w:tc>
          <w:tcPr>
            <w:tcW w:w="13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p>
        </w:tc>
        <w:tc>
          <w:tcPr>
            <w:tcW w:w="5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166FD3" w:rsidRPr="00444B3C" w:rsidRDefault="00166FD3" w:rsidP="00444B3C">
            <w:pPr>
              <w:jc w:val="right"/>
              <w:rPr>
                <w:sz w:val="32"/>
                <w:szCs w:val="32"/>
              </w:rPr>
            </w:pPr>
            <w:r w:rsidRPr="00444B3C">
              <w:rPr>
                <w:rFonts w:hint="eastAsia"/>
                <w:sz w:val="32"/>
                <w:szCs w:val="32"/>
              </w:rPr>
              <w:t>元/台</w:t>
            </w:r>
          </w:p>
        </w:tc>
      </w:tr>
      <w:tr w:rsidR="00166FD3" w:rsidRPr="002D75D0" w:rsidTr="00444B3C">
        <w:trPr>
          <w:trHeight w:val="2010"/>
          <w:jc w:val="center"/>
        </w:trPr>
        <w:tc>
          <w:tcPr>
            <w:tcW w:w="1238" w:type="pct"/>
            <w:gridSpan w:val="2"/>
            <w:tcBorders>
              <w:top w:val="single" w:sz="4" w:space="0" w:color="auto"/>
              <w:left w:val="single" w:sz="4" w:space="0" w:color="auto"/>
              <w:right w:val="single" w:sz="4" w:space="0" w:color="auto"/>
            </w:tcBorders>
            <w:vAlign w:val="center"/>
          </w:tcPr>
          <w:p w:rsidR="00166FD3" w:rsidRPr="00444B3C" w:rsidRDefault="00166FD3" w:rsidP="004B323C">
            <w:pPr>
              <w:jc w:val="center"/>
              <w:rPr>
                <w:sz w:val="32"/>
                <w:szCs w:val="32"/>
              </w:rPr>
            </w:pPr>
            <w:r w:rsidRPr="00444B3C">
              <w:rPr>
                <w:rFonts w:hint="eastAsia"/>
                <w:sz w:val="32"/>
                <w:szCs w:val="32"/>
              </w:rPr>
              <w:t>眼科器械盒</w:t>
            </w:r>
          </w:p>
        </w:tc>
        <w:tc>
          <w:tcPr>
            <w:tcW w:w="750" w:type="pct"/>
            <w:tcBorders>
              <w:top w:val="single" w:sz="4" w:space="0" w:color="auto"/>
              <w:left w:val="single" w:sz="4" w:space="0" w:color="auto"/>
              <w:right w:val="single" w:sz="4" w:space="0" w:color="auto"/>
            </w:tcBorders>
            <w:vAlign w:val="center"/>
          </w:tcPr>
          <w:p w:rsidR="00166FD3" w:rsidRPr="00444B3C" w:rsidRDefault="00166FD3" w:rsidP="00444B3C">
            <w:pPr>
              <w:ind w:firstLineChars="100" w:firstLine="320"/>
              <w:rPr>
                <w:sz w:val="32"/>
                <w:szCs w:val="32"/>
              </w:rPr>
            </w:pPr>
          </w:p>
        </w:tc>
        <w:tc>
          <w:tcPr>
            <w:tcW w:w="13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172（±5）*110（±5）*28（±2）mm</w:t>
            </w:r>
          </w:p>
        </w:tc>
        <w:tc>
          <w:tcPr>
            <w:tcW w:w="550" w:type="pct"/>
            <w:tcBorders>
              <w:top w:val="single" w:sz="4" w:space="0" w:color="auto"/>
              <w:left w:val="single" w:sz="4" w:space="0" w:color="auto"/>
              <w:right w:val="single" w:sz="4" w:space="0" w:color="auto"/>
            </w:tcBorders>
            <w:vAlign w:val="center"/>
          </w:tcPr>
          <w:p w:rsidR="00166FD3" w:rsidRPr="00444B3C" w:rsidRDefault="00166FD3" w:rsidP="00D22AE2">
            <w:pPr>
              <w:jc w:val="center"/>
              <w:rPr>
                <w:sz w:val="32"/>
                <w:szCs w:val="32"/>
              </w:rPr>
            </w:pPr>
            <w:r w:rsidRPr="00444B3C">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166FD3" w:rsidRPr="00444B3C" w:rsidRDefault="00166FD3" w:rsidP="00444B3C">
            <w:pPr>
              <w:jc w:val="right"/>
              <w:rPr>
                <w:sz w:val="32"/>
                <w:szCs w:val="32"/>
              </w:rPr>
            </w:pPr>
            <w:r w:rsidRPr="00444B3C">
              <w:rPr>
                <w:rFonts w:hint="eastAsia"/>
                <w:sz w:val="32"/>
                <w:szCs w:val="32"/>
              </w:rPr>
              <w:t>元/只</w:t>
            </w:r>
          </w:p>
        </w:tc>
      </w:tr>
      <w:tr w:rsidR="00D15772" w:rsidRPr="002D75D0" w:rsidTr="00D22AE2">
        <w:trPr>
          <w:trHeight w:val="1830"/>
          <w:jc w:val="center"/>
        </w:trPr>
        <w:tc>
          <w:tcPr>
            <w:tcW w:w="840" w:type="pct"/>
            <w:tcBorders>
              <w:top w:val="single" w:sz="4" w:space="0" w:color="auto"/>
              <w:left w:val="single" w:sz="4" w:space="0" w:color="auto"/>
              <w:bottom w:val="single" w:sz="4" w:space="0" w:color="auto"/>
              <w:right w:val="single" w:sz="4" w:space="0" w:color="auto"/>
            </w:tcBorders>
            <w:vAlign w:val="center"/>
          </w:tcPr>
          <w:p w:rsidR="00D15772" w:rsidRDefault="00D15772" w:rsidP="00D22AE2">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15772" w:rsidRDefault="00D15772" w:rsidP="00D22AE2">
            <w:pPr>
              <w:spacing w:line="400" w:lineRule="exact"/>
              <w:rPr>
                <w:b/>
                <w:sz w:val="28"/>
                <w:szCs w:val="28"/>
              </w:rPr>
            </w:pPr>
            <w:r>
              <w:rPr>
                <w:rFonts w:hint="eastAsia"/>
                <w:b/>
                <w:sz w:val="28"/>
                <w:szCs w:val="28"/>
              </w:rPr>
              <w:t>1. 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D15772" w:rsidRDefault="00D15772" w:rsidP="00D22AE2">
            <w:pPr>
              <w:spacing w:line="400" w:lineRule="exact"/>
              <w:rPr>
                <w:b/>
                <w:sz w:val="28"/>
                <w:szCs w:val="28"/>
              </w:rPr>
            </w:pPr>
            <w:r>
              <w:rPr>
                <w:rFonts w:hint="eastAsia"/>
                <w:b/>
                <w:sz w:val="28"/>
                <w:szCs w:val="28"/>
              </w:rPr>
              <w:t>2. 所报产品必须满足附件参数要求</w:t>
            </w:r>
            <w:r w:rsidR="00444B3C" w:rsidRPr="002D75D0">
              <w:rPr>
                <w:rFonts w:hint="eastAsia"/>
                <w:b/>
                <w:sz w:val="28"/>
                <w:szCs w:val="28"/>
              </w:rPr>
              <w:t>，</w:t>
            </w:r>
            <w:r w:rsidR="00444B3C" w:rsidRPr="00444B3C">
              <w:rPr>
                <w:rFonts w:hint="eastAsia"/>
                <w:b/>
                <w:sz w:val="28"/>
                <w:szCs w:val="28"/>
              </w:rPr>
              <w:t>否则视为废标</w:t>
            </w:r>
            <w:r w:rsidR="00444B3C" w:rsidRPr="00444B3C">
              <w:rPr>
                <w:b/>
                <w:sz w:val="28"/>
                <w:szCs w:val="28"/>
              </w:rPr>
              <w:t>;</w:t>
            </w:r>
          </w:p>
          <w:p w:rsidR="00C252F2" w:rsidRDefault="00D15772" w:rsidP="00D22AE2">
            <w:pPr>
              <w:spacing w:line="400" w:lineRule="exact"/>
              <w:rPr>
                <w:rFonts w:hint="eastAsia"/>
                <w:b/>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00C252F2" w:rsidRPr="00C252F2">
              <w:rPr>
                <w:rFonts w:hint="eastAsia"/>
                <w:b/>
                <w:sz w:val="28"/>
                <w:szCs w:val="28"/>
              </w:rPr>
              <w:t>若本次询价仍不足三家，将转为竞争性谈判或其他方法确定供应商；</w:t>
            </w:r>
          </w:p>
          <w:p w:rsidR="00D15772" w:rsidRPr="00C252F2" w:rsidRDefault="00C252F2" w:rsidP="00D22AE2">
            <w:pPr>
              <w:spacing w:line="400" w:lineRule="exact"/>
              <w:rPr>
                <w:sz w:val="28"/>
                <w:szCs w:val="28"/>
              </w:rPr>
            </w:pPr>
            <w:r>
              <w:rPr>
                <w:rFonts w:hint="eastAsia"/>
                <w:b/>
                <w:sz w:val="28"/>
                <w:szCs w:val="28"/>
              </w:rPr>
              <w:t xml:space="preserve">4. </w:t>
            </w:r>
            <w:r w:rsidR="00D15772" w:rsidRPr="002D75D0">
              <w:rPr>
                <w:rFonts w:hint="eastAsia"/>
                <w:b/>
                <w:sz w:val="28"/>
                <w:szCs w:val="28"/>
              </w:rPr>
              <w:t>报价表加盖公章密封，于</w:t>
            </w:r>
            <w:r w:rsidR="00D15772">
              <w:rPr>
                <w:rFonts w:hint="eastAsia"/>
                <w:b/>
                <w:sz w:val="28"/>
                <w:szCs w:val="28"/>
              </w:rPr>
              <w:t>1</w:t>
            </w:r>
            <w:r w:rsidR="00D15772" w:rsidRPr="002D75D0">
              <w:rPr>
                <w:rFonts w:hint="eastAsia"/>
                <w:b/>
                <w:sz w:val="28"/>
                <w:szCs w:val="28"/>
              </w:rPr>
              <w:t>月</w:t>
            </w:r>
            <w:r>
              <w:rPr>
                <w:rFonts w:hint="eastAsia"/>
                <w:b/>
                <w:sz w:val="28"/>
                <w:szCs w:val="28"/>
              </w:rPr>
              <w:t>15</w:t>
            </w:r>
            <w:r w:rsidR="00D15772" w:rsidRPr="002D75D0">
              <w:rPr>
                <w:rFonts w:hint="eastAsia"/>
                <w:b/>
                <w:sz w:val="28"/>
                <w:szCs w:val="28"/>
              </w:rPr>
              <w:t>日1</w:t>
            </w:r>
            <w:r w:rsidR="00D15772">
              <w:rPr>
                <w:rFonts w:hint="eastAsia"/>
                <w:b/>
                <w:sz w:val="28"/>
                <w:szCs w:val="28"/>
              </w:rPr>
              <w:t>6</w:t>
            </w:r>
            <w:r w:rsidR="00D15772" w:rsidRPr="002D75D0">
              <w:rPr>
                <w:rFonts w:hint="eastAsia"/>
                <w:b/>
                <w:sz w:val="28"/>
                <w:szCs w:val="28"/>
              </w:rPr>
              <w:t>：00时前</w:t>
            </w:r>
            <w:r w:rsidR="00D15772">
              <w:rPr>
                <w:rFonts w:hint="eastAsia"/>
                <w:b/>
                <w:sz w:val="28"/>
                <w:szCs w:val="28"/>
              </w:rPr>
              <w:t>送至</w:t>
            </w:r>
            <w:r w:rsidR="00D15772" w:rsidRPr="002D75D0">
              <w:rPr>
                <w:rFonts w:hint="eastAsia"/>
                <w:b/>
                <w:sz w:val="28"/>
                <w:szCs w:val="28"/>
              </w:rPr>
              <w:t>桐城市人民医院综合采购办公室，本着自愿原则，逾期视为放弃！</w:t>
            </w:r>
            <w:r w:rsidR="00D15772">
              <w:rPr>
                <w:rFonts w:hint="eastAsia"/>
                <w:sz w:val="28"/>
                <w:szCs w:val="28"/>
              </w:rPr>
              <w:t xml:space="preserve">   </w:t>
            </w:r>
            <w:r>
              <w:rPr>
                <w:rFonts w:hint="eastAsia"/>
                <w:b/>
                <w:sz w:val="28"/>
                <w:szCs w:val="28"/>
              </w:rPr>
              <w:t>5</w:t>
            </w:r>
            <w:r w:rsidR="00D15772">
              <w:rPr>
                <w:rFonts w:hint="eastAsia"/>
                <w:b/>
                <w:sz w:val="28"/>
                <w:szCs w:val="28"/>
              </w:rPr>
              <w:t>. 不接收快递报价文件</w:t>
            </w:r>
            <w:r w:rsidR="00D15772">
              <w:rPr>
                <w:rFonts w:hint="eastAsia"/>
                <w:b/>
                <w:bCs/>
              </w:rPr>
              <w:t>。</w:t>
            </w:r>
            <w:r w:rsidR="00D15772">
              <w:rPr>
                <w:rFonts w:hint="eastAsia"/>
                <w:sz w:val="28"/>
                <w:szCs w:val="28"/>
              </w:rPr>
              <w:t xml:space="preserve">               </w:t>
            </w:r>
          </w:p>
        </w:tc>
      </w:tr>
    </w:tbl>
    <w:p w:rsidR="00D15772" w:rsidRDefault="00D15772" w:rsidP="00D15772">
      <w:pPr>
        <w:ind w:leftChars="4058" w:left="10999" w:hangingChars="450" w:hanging="1260"/>
        <w:rPr>
          <w:sz w:val="28"/>
          <w:szCs w:val="28"/>
        </w:rPr>
      </w:pPr>
      <w:r>
        <w:rPr>
          <w:rFonts w:hint="eastAsia"/>
          <w:sz w:val="28"/>
          <w:szCs w:val="28"/>
        </w:rPr>
        <w:t>桐城市人民医院</w:t>
      </w:r>
      <w:r>
        <w:rPr>
          <w:sz w:val="28"/>
          <w:szCs w:val="28"/>
        </w:rPr>
        <w:t xml:space="preserve"> </w:t>
      </w:r>
      <w:r>
        <w:rPr>
          <w:rFonts w:hint="eastAsia"/>
          <w:sz w:val="28"/>
          <w:szCs w:val="28"/>
        </w:rPr>
        <w:t>综合采购办公室</w:t>
      </w:r>
    </w:p>
    <w:p w:rsidR="002374CF" w:rsidRPr="008A5B0C" w:rsidRDefault="0076067C" w:rsidP="00D15772">
      <w:pPr>
        <w:spacing w:line="400" w:lineRule="exact"/>
        <w:ind w:right="280"/>
        <w:jc w:val="right"/>
        <w:rPr>
          <w:sz w:val="28"/>
          <w:szCs w:val="28"/>
        </w:rPr>
      </w:pPr>
      <w:r>
        <w:rPr>
          <w:rFonts w:hint="eastAsia"/>
          <w:sz w:val="28"/>
          <w:szCs w:val="28"/>
        </w:rPr>
        <w:t>二零二零</w:t>
      </w:r>
      <w:r w:rsidR="00D15772">
        <w:rPr>
          <w:rFonts w:hint="eastAsia"/>
          <w:sz w:val="28"/>
          <w:szCs w:val="28"/>
        </w:rPr>
        <w:t>年</w:t>
      </w:r>
      <w:r>
        <w:rPr>
          <w:rFonts w:hint="eastAsia"/>
          <w:sz w:val="28"/>
          <w:szCs w:val="28"/>
        </w:rPr>
        <w:t>一</w:t>
      </w:r>
      <w:r w:rsidR="00D15772">
        <w:rPr>
          <w:rFonts w:hint="eastAsia"/>
          <w:sz w:val="28"/>
          <w:szCs w:val="28"/>
        </w:rPr>
        <w:t>月</w:t>
      </w:r>
      <w:r w:rsidR="00C252F2">
        <w:rPr>
          <w:rFonts w:hint="eastAsia"/>
          <w:sz w:val="28"/>
          <w:szCs w:val="28"/>
        </w:rPr>
        <w:t>九</w:t>
      </w:r>
      <w:r w:rsidR="00D15772">
        <w:rPr>
          <w:rFonts w:hint="eastAsia"/>
          <w:sz w:val="28"/>
          <w:szCs w:val="28"/>
        </w:rPr>
        <w:t>日</w:t>
      </w:r>
      <w:r w:rsidR="005D179D">
        <w:rPr>
          <w:sz w:val="28"/>
          <w:szCs w:val="28"/>
        </w:rPr>
        <w:t xml:space="preserve">                                                </w:t>
      </w:r>
      <w:r w:rsidR="005D179D">
        <w:rPr>
          <w:rFonts w:hint="eastAsia"/>
          <w:sz w:val="28"/>
          <w:szCs w:val="28"/>
        </w:rPr>
        <w:t xml:space="preserve">            </w:t>
      </w:r>
      <w:r w:rsidR="008A5B0C">
        <w:rPr>
          <w:rFonts w:hint="eastAsia"/>
          <w:sz w:val="28"/>
          <w:szCs w:val="28"/>
        </w:rPr>
        <w:t xml:space="preserve">                           </w:t>
      </w:r>
    </w:p>
    <w:p w:rsidR="00166FD3" w:rsidRPr="00FB0C2C" w:rsidRDefault="00166FD3" w:rsidP="001F2ED3">
      <w:pPr>
        <w:spacing w:line="520" w:lineRule="exact"/>
        <w:ind w:firstLineChars="200" w:firstLine="723"/>
        <w:rPr>
          <w:b/>
          <w:sz w:val="28"/>
          <w:szCs w:val="28"/>
        </w:rPr>
      </w:pPr>
      <w:r w:rsidRPr="001F2ED3">
        <w:rPr>
          <w:rFonts w:hint="eastAsia"/>
          <w:b/>
          <w:sz w:val="36"/>
          <w:szCs w:val="36"/>
        </w:rPr>
        <w:lastRenderedPageBreak/>
        <w:t>附件</w:t>
      </w:r>
      <w:r>
        <w:rPr>
          <w:rFonts w:hint="eastAsia"/>
          <w:b/>
          <w:sz w:val="30"/>
          <w:szCs w:val="30"/>
        </w:rPr>
        <w:t>：</w:t>
      </w:r>
      <w:r w:rsidRPr="00FB0C2C">
        <w:rPr>
          <w:rFonts w:hint="eastAsia"/>
          <w:b/>
          <w:sz w:val="28"/>
          <w:szCs w:val="28"/>
        </w:rPr>
        <w:t>一、供应商资格要求</w:t>
      </w:r>
    </w:p>
    <w:p w:rsidR="00166FD3" w:rsidRDefault="00166FD3" w:rsidP="00166FD3">
      <w:pPr>
        <w:spacing w:line="520" w:lineRule="exact"/>
        <w:ind w:firstLineChars="200" w:firstLine="560"/>
        <w:rPr>
          <w:sz w:val="28"/>
          <w:szCs w:val="28"/>
        </w:rPr>
      </w:pPr>
      <w:r w:rsidRPr="00FB0C2C">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166FD3" w:rsidRDefault="00166FD3" w:rsidP="00166FD3">
      <w:pPr>
        <w:spacing w:line="520" w:lineRule="exact"/>
        <w:ind w:firstLineChars="200" w:firstLine="562"/>
        <w:rPr>
          <w:b/>
          <w:sz w:val="28"/>
          <w:szCs w:val="28"/>
        </w:rPr>
      </w:pPr>
      <w:r w:rsidRPr="00FB0C2C">
        <w:rPr>
          <w:rFonts w:hint="eastAsia"/>
          <w:b/>
          <w:sz w:val="28"/>
          <w:szCs w:val="28"/>
        </w:rPr>
        <w:t>二、产品的要求</w:t>
      </w:r>
      <w:r>
        <w:rPr>
          <w:rFonts w:hint="eastAsia"/>
          <w:b/>
          <w:sz w:val="28"/>
          <w:szCs w:val="28"/>
        </w:rPr>
        <w:t>：</w:t>
      </w:r>
    </w:p>
    <w:p w:rsidR="00166FD3" w:rsidRPr="00FB0C2C" w:rsidRDefault="00166FD3" w:rsidP="00166FD3">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1、产品须为合法企业生产，符合国家相关质量标准，提供相关证件，否则不予验收。</w:t>
      </w:r>
    </w:p>
    <w:p w:rsidR="00166FD3" w:rsidRPr="00FB0C2C" w:rsidRDefault="00166FD3" w:rsidP="00166FD3">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166FD3" w:rsidRPr="00FB0C2C" w:rsidRDefault="00166FD3" w:rsidP="00166FD3">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166FD3" w:rsidRDefault="00166FD3" w:rsidP="00166FD3">
      <w:pPr>
        <w:spacing w:line="520" w:lineRule="exact"/>
        <w:ind w:firstLineChars="200" w:firstLine="560"/>
        <w:rPr>
          <w:b/>
          <w:bCs/>
          <w:sz w:val="28"/>
          <w:szCs w:val="28"/>
        </w:rPr>
      </w:pPr>
      <w:r w:rsidRPr="00FB0C2C">
        <w:rPr>
          <w:rFonts w:hint="eastAsia"/>
          <w:bCs/>
          <w:sz w:val="28"/>
          <w:szCs w:val="28"/>
        </w:rPr>
        <w:t>4、投标人投标时</w:t>
      </w:r>
      <w:r w:rsidRPr="00015FA0">
        <w:rPr>
          <w:rFonts w:hint="eastAsia"/>
          <w:b/>
          <w:bCs/>
          <w:sz w:val="28"/>
          <w:szCs w:val="28"/>
        </w:rPr>
        <w:t>必须提供产品彩页及产品说明、具体的规格型号</w:t>
      </w:r>
      <w:r>
        <w:rPr>
          <w:rFonts w:hint="eastAsia"/>
          <w:b/>
          <w:bCs/>
          <w:sz w:val="28"/>
          <w:szCs w:val="28"/>
        </w:rPr>
        <w:t>及所需证件，否则按废标处理,</w:t>
      </w:r>
      <w:r w:rsidRPr="00015FA0">
        <w:rPr>
          <w:rFonts w:hint="eastAsia"/>
          <w:b/>
          <w:bCs/>
          <w:sz w:val="28"/>
          <w:szCs w:val="28"/>
        </w:rPr>
        <w:t>招标合同期为两年。</w:t>
      </w:r>
    </w:p>
    <w:p w:rsidR="00166FD3" w:rsidRDefault="00166FD3" w:rsidP="00D3549D">
      <w:pPr>
        <w:spacing w:line="520" w:lineRule="exact"/>
        <w:ind w:firstLineChars="200" w:firstLine="602"/>
        <w:rPr>
          <w:sz w:val="28"/>
          <w:szCs w:val="28"/>
        </w:rPr>
      </w:pPr>
      <w:r w:rsidRPr="00D3549D">
        <w:rPr>
          <w:rFonts w:hint="eastAsia"/>
          <w:b/>
          <w:sz w:val="30"/>
          <w:szCs w:val="30"/>
        </w:rPr>
        <w:t>5</w:t>
      </w:r>
      <w:r w:rsidRPr="00D3549D">
        <w:rPr>
          <w:rFonts w:hint="eastAsia"/>
          <w:b/>
          <w:sz w:val="28"/>
          <w:szCs w:val="28"/>
        </w:rPr>
        <w:t>、眼科手术器械盒：</w:t>
      </w:r>
      <w:r w:rsidRPr="00E2747C">
        <w:rPr>
          <w:rFonts w:hint="eastAsia"/>
          <w:sz w:val="28"/>
          <w:szCs w:val="28"/>
        </w:rPr>
        <w:t>医用不锈钢</w:t>
      </w:r>
      <w:r>
        <w:rPr>
          <w:rFonts w:hint="eastAsia"/>
          <w:sz w:val="28"/>
          <w:szCs w:val="28"/>
        </w:rPr>
        <w:t>材质，内层有硅胶保护垫</w:t>
      </w:r>
      <w:r w:rsidRPr="00E2747C">
        <w:rPr>
          <w:rFonts w:hint="eastAsia"/>
          <w:sz w:val="28"/>
          <w:szCs w:val="28"/>
        </w:rPr>
        <w:t>。</w:t>
      </w:r>
    </w:p>
    <w:p w:rsidR="00166FD3" w:rsidRPr="00166FD3" w:rsidRDefault="00166FD3" w:rsidP="00D3549D">
      <w:pPr>
        <w:spacing w:line="520" w:lineRule="exact"/>
        <w:ind w:firstLineChars="200" w:firstLine="562"/>
        <w:rPr>
          <w:sz w:val="28"/>
          <w:szCs w:val="28"/>
        </w:rPr>
      </w:pPr>
      <w:r w:rsidRPr="00D3549D">
        <w:rPr>
          <w:rFonts w:hint="eastAsia"/>
          <w:b/>
          <w:sz w:val="28"/>
          <w:szCs w:val="28"/>
        </w:rPr>
        <w:t>6、移动式手术无影灯：</w:t>
      </w:r>
      <w:r w:rsidRPr="00166FD3">
        <w:rPr>
          <w:sz w:val="28"/>
          <w:szCs w:val="28"/>
        </w:rPr>
        <w:t>A.  安全类型：1类B型   电源电压：AC220v±10%   50Hz</w:t>
      </w:r>
    </w:p>
    <w:p w:rsidR="00166FD3" w:rsidRPr="00166FD3" w:rsidRDefault="00166FD3" w:rsidP="00166FD3">
      <w:pPr>
        <w:spacing w:line="520" w:lineRule="exact"/>
        <w:ind w:firstLineChars="200" w:firstLine="560"/>
        <w:rPr>
          <w:sz w:val="28"/>
          <w:szCs w:val="28"/>
        </w:rPr>
      </w:pPr>
      <w:r w:rsidRPr="00166FD3">
        <w:rPr>
          <w:sz w:val="28"/>
          <w:szCs w:val="28"/>
        </w:rPr>
        <w:t>B. 额定功率：27W ， 照度：≥25000Lx</w:t>
      </w:r>
    </w:p>
    <w:p w:rsidR="00166FD3" w:rsidRPr="00166FD3" w:rsidRDefault="00166FD3" w:rsidP="00166FD3">
      <w:pPr>
        <w:spacing w:line="520" w:lineRule="exact"/>
        <w:ind w:firstLineChars="200" w:firstLine="560"/>
        <w:rPr>
          <w:sz w:val="28"/>
          <w:szCs w:val="28"/>
        </w:rPr>
      </w:pPr>
      <w:r w:rsidRPr="00166FD3">
        <w:rPr>
          <w:sz w:val="28"/>
          <w:szCs w:val="28"/>
        </w:rPr>
        <w:t xml:space="preserve">C:采用led冷光源， 色温： 5000±500K   显色指数  ：85.2   </w:t>
      </w:r>
    </w:p>
    <w:p w:rsidR="00166FD3" w:rsidRPr="00166FD3" w:rsidRDefault="00166FD3" w:rsidP="00166FD3">
      <w:pPr>
        <w:spacing w:line="520" w:lineRule="exact"/>
        <w:ind w:firstLineChars="200" w:firstLine="560"/>
        <w:rPr>
          <w:sz w:val="28"/>
          <w:szCs w:val="28"/>
        </w:rPr>
      </w:pPr>
      <w:r w:rsidRPr="00166FD3">
        <w:rPr>
          <w:sz w:val="28"/>
          <w:szCs w:val="28"/>
        </w:rPr>
        <w:t>D: 灯头高低调节范围：1000—1700mm</w:t>
      </w:r>
    </w:p>
    <w:p w:rsidR="00166FD3" w:rsidRPr="00166FD3" w:rsidRDefault="00166FD3" w:rsidP="00166FD3">
      <w:pPr>
        <w:spacing w:line="520" w:lineRule="exact"/>
        <w:ind w:firstLineChars="200" w:firstLine="560"/>
        <w:rPr>
          <w:sz w:val="28"/>
          <w:szCs w:val="28"/>
        </w:rPr>
      </w:pPr>
      <w:r w:rsidRPr="00166FD3">
        <w:rPr>
          <w:sz w:val="28"/>
          <w:szCs w:val="28"/>
        </w:rPr>
        <w:t>E:灯头前后调节角度范围：75°灯头左右调节角度范围：75°</w:t>
      </w:r>
    </w:p>
    <w:p w:rsidR="00166FD3" w:rsidRPr="00166FD3" w:rsidRDefault="00166FD3" w:rsidP="00166FD3">
      <w:pPr>
        <w:spacing w:line="520" w:lineRule="exact"/>
        <w:ind w:firstLineChars="200" w:firstLine="560"/>
        <w:rPr>
          <w:sz w:val="28"/>
          <w:szCs w:val="28"/>
        </w:rPr>
      </w:pPr>
      <w:r w:rsidRPr="00166FD3">
        <w:rPr>
          <w:sz w:val="28"/>
          <w:szCs w:val="28"/>
        </w:rPr>
        <w:t>F: 灯头体及底盘罩壳为优质ABS成型，底盘为铸造成型底座。</w:t>
      </w:r>
    </w:p>
    <w:p w:rsidR="00166FD3" w:rsidRPr="00166FD3" w:rsidRDefault="00166FD3" w:rsidP="00166FD3">
      <w:pPr>
        <w:spacing w:line="520" w:lineRule="exact"/>
        <w:ind w:firstLineChars="200" w:firstLine="560"/>
        <w:rPr>
          <w:sz w:val="28"/>
          <w:szCs w:val="28"/>
        </w:rPr>
      </w:pPr>
      <w:r w:rsidRPr="00166FD3">
        <w:rPr>
          <w:sz w:val="28"/>
          <w:szCs w:val="28"/>
        </w:rPr>
        <w:lastRenderedPageBreak/>
        <w:t xml:space="preserve">G: 升降杆用优质304不锈钢制作，立柱为优质钢材。                                                           </w:t>
      </w:r>
    </w:p>
    <w:p w:rsidR="00166FD3" w:rsidRPr="00166FD3" w:rsidRDefault="00166FD3" w:rsidP="00166FD3">
      <w:pPr>
        <w:spacing w:line="520" w:lineRule="exact"/>
        <w:ind w:firstLineChars="200" w:firstLine="560"/>
        <w:rPr>
          <w:sz w:val="28"/>
          <w:szCs w:val="28"/>
        </w:rPr>
      </w:pPr>
      <w:r w:rsidRPr="00166FD3">
        <w:rPr>
          <w:sz w:val="28"/>
          <w:szCs w:val="28"/>
        </w:rPr>
        <w:t>H:脚踏式开关   使用方便</w:t>
      </w:r>
    </w:p>
    <w:p w:rsidR="00166FD3" w:rsidRPr="002374CF" w:rsidRDefault="00D15772" w:rsidP="00166FD3">
      <w:pPr>
        <w:rPr>
          <w:b/>
          <w:sz w:val="30"/>
          <w:szCs w:val="30"/>
        </w:rPr>
      </w:pPr>
      <w:r>
        <w:rPr>
          <w:b/>
          <w:noProof/>
          <w:sz w:val="30"/>
          <w:szCs w:val="30"/>
        </w:rPr>
        <w:drawing>
          <wp:inline distT="0" distB="0" distL="0" distR="0">
            <wp:extent cx="6581775" cy="3771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581775" cy="3771900"/>
                    </a:xfrm>
                    <a:prstGeom prst="rect">
                      <a:avLst/>
                    </a:prstGeom>
                    <a:noFill/>
                    <a:ln w="9525">
                      <a:noFill/>
                      <a:miter lim="800000"/>
                      <a:headEnd/>
                      <a:tailEnd/>
                    </a:ln>
                  </pic:spPr>
                </pic:pic>
              </a:graphicData>
            </a:graphic>
          </wp:inline>
        </w:drawing>
      </w:r>
    </w:p>
    <w:sectPr w:rsidR="00166FD3"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41C" w:rsidRDefault="008E241C" w:rsidP="00CA2264">
      <w:r>
        <w:separator/>
      </w:r>
    </w:p>
  </w:endnote>
  <w:endnote w:type="continuationSeparator" w:id="0">
    <w:p w:rsidR="008E241C" w:rsidRDefault="008E241C"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41C" w:rsidRDefault="008E241C" w:rsidP="00CA2264">
      <w:r>
        <w:separator/>
      </w:r>
    </w:p>
  </w:footnote>
  <w:footnote w:type="continuationSeparator" w:id="0">
    <w:p w:rsidR="008E241C" w:rsidRDefault="008E241C"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353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B0285"/>
    <w:rsid w:val="000B3844"/>
    <w:rsid w:val="000C4607"/>
    <w:rsid w:val="000D160C"/>
    <w:rsid w:val="000F44F3"/>
    <w:rsid w:val="00101BCD"/>
    <w:rsid w:val="0010330A"/>
    <w:rsid w:val="001421A3"/>
    <w:rsid w:val="001571C2"/>
    <w:rsid w:val="00166FD3"/>
    <w:rsid w:val="00171F5D"/>
    <w:rsid w:val="00192046"/>
    <w:rsid w:val="001A1708"/>
    <w:rsid w:val="001A38C2"/>
    <w:rsid w:val="001A456B"/>
    <w:rsid w:val="001B6AC4"/>
    <w:rsid w:val="001C6277"/>
    <w:rsid w:val="001D663B"/>
    <w:rsid w:val="001E5FAB"/>
    <w:rsid w:val="001F2ED3"/>
    <w:rsid w:val="001F6714"/>
    <w:rsid w:val="002168C7"/>
    <w:rsid w:val="0021768F"/>
    <w:rsid w:val="00222C98"/>
    <w:rsid w:val="00227D0F"/>
    <w:rsid w:val="0023513A"/>
    <w:rsid w:val="002374CF"/>
    <w:rsid w:val="00241BD8"/>
    <w:rsid w:val="00242856"/>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4CA"/>
    <w:rsid w:val="00357B0B"/>
    <w:rsid w:val="003618CE"/>
    <w:rsid w:val="003618F3"/>
    <w:rsid w:val="0036790B"/>
    <w:rsid w:val="00376BAA"/>
    <w:rsid w:val="00382A13"/>
    <w:rsid w:val="0038359D"/>
    <w:rsid w:val="0038392B"/>
    <w:rsid w:val="00384C4D"/>
    <w:rsid w:val="00393815"/>
    <w:rsid w:val="00393935"/>
    <w:rsid w:val="003A439D"/>
    <w:rsid w:val="003B28F9"/>
    <w:rsid w:val="003C77FB"/>
    <w:rsid w:val="003D37D8"/>
    <w:rsid w:val="003E0046"/>
    <w:rsid w:val="003E4210"/>
    <w:rsid w:val="003F0AAC"/>
    <w:rsid w:val="003F5796"/>
    <w:rsid w:val="00421E02"/>
    <w:rsid w:val="00434BEF"/>
    <w:rsid w:val="004358AB"/>
    <w:rsid w:val="00441FA4"/>
    <w:rsid w:val="00444B3C"/>
    <w:rsid w:val="00447DD4"/>
    <w:rsid w:val="00456C0A"/>
    <w:rsid w:val="00465E47"/>
    <w:rsid w:val="0047131C"/>
    <w:rsid w:val="004A2D36"/>
    <w:rsid w:val="004A4F69"/>
    <w:rsid w:val="004B323C"/>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96234"/>
    <w:rsid w:val="006A5943"/>
    <w:rsid w:val="006C2826"/>
    <w:rsid w:val="006C31E0"/>
    <w:rsid w:val="006D187D"/>
    <w:rsid w:val="006D1B2E"/>
    <w:rsid w:val="006E40B9"/>
    <w:rsid w:val="006F5DB9"/>
    <w:rsid w:val="00711A3E"/>
    <w:rsid w:val="00731445"/>
    <w:rsid w:val="00731A95"/>
    <w:rsid w:val="0074577E"/>
    <w:rsid w:val="007562F7"/>
    <w:rsid w:val="0076067C"/>
    <w:rsid w:val="007676C2"/>
    <w:rsid w:val="00774D0F"/>
    <w:rsid w:val="00786A0C"/>
    <w:rsid w:val="00797AB9"/>
    <w:rsid w:val="007A58D0"/>
    <w:rsid w:val="007C5E40"/>
    <w:rsid w:val="007C7909"/>
    <w:rsid w:val="007D6A0A"/>
    <w:rsid w:val="007E601B"/>
    <w:rsid w:val="007F4857"/>
    <w:rsid w:val="00801CCE"/>
    <w:rsid w:val="00804A28"/>
    <w:rsid w:val="0082599B"/>
    <w:rsid w:val="0082716E"/>
    <w:rsid w:val="00833418"/>
    <w:rsid w:val="00856588"/>
    <w:rsid w:val="008573B4"/>
    <w:rsid w:val="00881D34"/>
    <w:rsid w:val="00896418"/>
    <w:rsid w:val="008A5B0C"/>
    <w:rsid w:val="008B39C0"/>
    <w:rsid w:val="008B7726"/>
    <w:rsid w:val="008C2762"/>
    <w:rsid w:val="008C48E1"/>
    <w:rsid w:val="008D41B0"/>
    <w:rsid w:val="008E241C"/>
    <w:rsid w:val="008E47E0"/>
    <w:rsid w:val="008F4728"/>
    <w:rsid w:val="009032E2"/>
    <w:rsid w:val="00914AFB"/>
    <w:rsid w:val="00916B45"/>
    <w:rsid w:val="0094079B"/>
    <w:rsid w:val="0096184A"/>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3D1E"/>
    <w:rsid w:val="00A96608"/>
    <w:rsid w:val="00B0018C"/>
    <w:rsid w:val="00B4145D"/>
    <w:rsid w:val="00B606C2"/>
    <w:rsid w:val="00B6204E"/>
    <w:rsid w:val="00B670F5"/>
    <w:rsid w:val="00B82539"/>
    <w:rsid w:val="00B84794"/>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252F2"/>
    <w:rsid w:val="00C3726B"/>
    <w:rsid w:val="00C441E4"/>
    <w:rsid w:val="00C52878"/>
    <w:rsid w:val="00C74D65"/>
    <w:rsid w:val="00CA2264"/>
    <w:rsid w:val="00CA5C97"/>
    <w:rsid w:val="00CB57E2"/>
    <w:rsid w:val="00CC2E07"/>
    <w:rsid w:val="00CD607D"/>
    <w:rsid w:val="00D05C6A"/>
    <w:rsid w:val="00D07DEA"/>
    <w:rsid w:val="00D10679"/>
    <w:rsid w:val="00D15772"/>
    <w:rsid w:val="00D165E7"/>
    <w:rsid w:val="00D20689"/>
    <w:rsid w:val="00D20734"/>
    <w:rsid w:val="00D20B8C"/>
    <w:rsid w:val="00D25821"/>
    <w:rsid w:val="00D30681"/>
    <w:rsid w:val="00D3549D"/>
    <w:rsid w:val="00D35E7E"/>
    <w:rsid w:val="00D46E9B"/>
    <w:rsid w:val="00D679CB"/>
    <w:rsid w:val="00D85E70"/>
    <w:rsid w:val="00D9301D"/>
    <w:rsid w:val="00D94C26"/>
    <w:rsid w:val="00D97818"/>
    <w:rsid w:val="00DA720A"/>
    <w:rsid w:val="00DB4748"/>
    <w:rsid w:val="00DC4099"/>
    <w:rsid w:val="00DD4721"/>
    <w:rsid w:val="00DE6703"/>
    <w:rsid w:val="00DE695D"/>
    <w:rsid w:val="00DF7441"/>
    <w:rsid w:val="00E20363"/>
    <w:rsid w:val="00E338BA"/>
    <w:rsid w:val="00E51DF9"/>
    <w:rsid w:val="00E73E4B"/>
    <w:rsid w:val="00E757E7"/>
    <w:rsid w:val="00E8019D"/>
    <w:rsid w:val="00E858D9"/>
    <w:rsid w:val="00E932C6"/>
    <w:rsid w:val="00EC3A3A"/>
    <w:rsid w:val="00EC4C9B"/>
    <w:rsid w:val="00ED7988"/>
    <w:rsid w:val="00F06861"/>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57699C-CE98-4C2C-AF93-FBA086213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113</cp:revision>
  <cp:lastPrinted>2018-09-05T08:33:00Z</cp:lastPrinted>
  <dcterms:created xsi:type="dcterms:W3CDTF">2018-04-19T01:25:00Z</dcterms:created>
  <dcterms:modified xsi:type="dcterms:W3CDTF">2020-01-09T01:16:00Z</dcterms:modified>
</cp:coreProperties>
</file>