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F1845" w:rsidP="008A5B0C">
      <w:pPr>
        <w:jc w:val="center"/>
        <w:rPr>
          <w:rFonts w:ascii="黑体" w:eastAsia="黑体"/>
          <w:b/>
          <w:sz w:val="44"/>
          <w:szCs w:val="44"/>
        </w:rPr>
      </w:pPr>
      <w:r w:rsidRPr="006F184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5B4B3F" w:rsidRPr="005B4B3F">
        <w:rPr>
          <w:rFonts w:ascii="黑体" w:eastAsia="黑体" w:hint="eastAsia"/>
          <w:b/>
          <w:spacing w:val="-20"/>
          <w:sz w:val="44"/>
          <w:szCs w:val="44"/>
          <w:u w:val="single"/>
        </w:rPr>
        <w:t>洁净工作台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693"/>
        <w:gridCol w:w="2835"/>
        <w:gridCol w:w="1843"/>
        <w:gridCol w:w="2554"/>
        <w:gridCol w:w="1732"/>
      </w:tblGrid>
      <w:tr w:rsidR="007441F8" w:rsidRPr="002D75D0" w:rsidTr="007441F8">
        <w:trPr>
          <w:trHeight w:val="82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2D75D0" w:rsidRDefault="007441F8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FB44F5" w:rsidRDefault="007441F8" w:rsidP="007441F8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FB44F5" w:rsidRDefault="007441F8" w:rsidP="007441F8">
            <w:pPr>
              <w:tabs>
                <w:tab w:val="left" w:pos="465"/>
              </w:tabs>
              <w:spacing w:line="300" w:lineRule="exact"/>
              <w:ind w:leftChars="103" w:left="247" w:firstLineChars="98" w:firstLine="315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2D75D0" w:rsidRDefault="007441F8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2D75D0" w:rsidRDefault="007441F8" w:rsidP="007441F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Pr="00D52050" w:rsidRDefault="007441F8" w:rsidP="007441F8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D52050">
              <w:rPr>
                <w:rFonts w:hint="eastAsia"/>
                <w:b/>
                <w:sz w:val="32"/>
                <w:szCs w:val="32"/>
              </w:rPr>
              <w:t>招标要求</w:t>
            </w:r>
          </w:p>
        </w:tc>
      </w:tr>
      <w:tr w:rsidR="007441F8" w:rsidRPr="002D75D0" w:rsidTr="006F1845">
        <w:trPr>
          <w:trHeight w:val="2201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7441F8" w:rsidP="007441F8">
            <w:pPr>
              <w:ind w:firstLineChars="100" w:firstLine="300"/>
              <w:rPr>
                <w:sz w:val="32"/>
                <w:szCs w:val="32"/>
              </w:rPr>
            </w:pPr>
            <w:r w:rsidRPr="007441F8">
              <w:rPr>
                <w:rFonts w:hint="eastAsia"/>
                <w:spacing w:val="-20"/>
                <w:sz w:val="32"/>
                <w:szCs w:val="32"/>
              </w:rPr>
              <w:t>洁净工作台</w:t>
            </w:r>
            <w:r w:rsidRPr="007441F8">
              <w:rPr>
                <w:rFonts w:hint="eastAsia"/>
                <w:sz w:val="32"/>
                <w:szCs w:val="32"/>
              </w:rPr>
              <w:t>（双人单面桌）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7441F8" w:rsidP="00680B94">
            <w:pPr>
              <w:rPr>
                <w:sz w:val="32"/>
                <w:szCs w:val="3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7441F8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F41B05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7441F8" w:rsidP="00E922B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1F8" w:rsidRPr="007441F8" w:rsidRDefault="007441F8" w:rsidP="007441F8">
            <w:pPr>
              <w:jc w:val="center"/>
              <w:rPr>
                <w:rFonts w:hint="eastAsia"/>
                <w:sz w:val="32"/>
                <w:szCs w:val="32"/>
              </w:rPr>
            </w:pPr>
            <w:r w:rsidRPr="007441F8">
              <w:rPr>
                <w:rFonts w:hint="eastAsia"/>
                <w:sz w:val="32"/>
                <w:szCs w:val="32"/>
              </w:rPr>
              <w:t>提供产品彩页，性能介绍</w:t>
            </w:r>
          </w:p>
        </w:tc>
      </w:tr>
      <w:tr w:rsidR="007441F8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3.报价表加盖公章密封，于8月</w:t>
            </w:r>
            <w:r>
              <w:rPr>
                <w:rFonts w:hint="eastAsia"/>
                <w:b/>
                <w:sz w:val="28"/>
                <w:szCs w:val="28"/>
              </w:rPr>
              <w:t>26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441F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350A44">
        <w:rPr>
          <w:rFonts w:hint="eastAsia"/>
          <w:sz w:val="28"/>
          <w:szCs w:val="28"/>
        </w:rPr>
        <w:t>二</w:t>
      </w:r>
      <w:r w:rsidR="00617158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7441F8" w:rsidRPr="007441F8" w:rsidRDefault="00731445" w:rsidP="007441F8">
      <w:pPr>
        <w:pStyle w:val="a8"/>
        <w:rPr>
          <w:b/>
          <w:sz w:val="30"/>
          <w:szCs w:val="30"/>
        </w:rPr>
      </w:pPr>
      <w:r w:rsidRPr="007441F8">
        <w:rPr>
          <w:rFonts w:hint="eastAsia"/>
          <w:b/>
          <w:sz w:val="28"/>
          <w:szCs w:val="28"/>
        </w:rPr>
        <w:t>附件：</w:t>
      </w:r>
      <w:r w:rsidR="007441F8" w:rsidRPr="007441F8">
        <w:rPr>
          <w:rFonts w:hAnsi="宋体" w:hint="eastAsia"/>
          <w:b/>
          <w:sz w:val="24"/>
        </w:rPr>
        <w:t>一、供应商资格要求</w:t>
      </w:r>
    </w:p>
    <w:p w:rsidR="007441F8" w:rsidRPr="007441F8" w:rsidRDefault="007441F8" w:rsidP="007441F8">
      <w:pPr>
        <w:spacing w:line="520" w:lineRule="exact"/>
        <w:ind w:firstLineChars="200" w:firstLine="480"/>
        <w:rPr>
          <w:rFonts w:hint="eastAsia"/>
          <w:b/>
        </w:rPr>
      </w:pPr>
      <w:r w:rsidRPr="007441F8">
        <w:rPr>
          <w:rFonts w:hint="eastAsia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7441F8" w:rsidRPr="007441F8" w:rsidRDefault="007441F8" w:rsidP="00251136">
      <w:pPr>
        <w:spacing w:line="520" w:lineRule="exact"/>
        <w:ind w:firstLineChars="347" w:firstLine="836"/>
        <w:rPr>
          <w:b/>
        </w:rPr>
      </w:pPr>
      <w:r w:rsidRPr="007441F8">
        <w:rPr>
          <w:rFonts w:hint="eastAsia"/>
          <w:b/>
        </w:rPr>
        <w:t>二、产品的要求</w:t>
      </w:r>
    </w:p>
    <w:p w:rsidR="007441F8" w:rsidRPr="007441F8" w:rsidRDefault="007441F8" w:rsidP="007441F8">
      <w:pPr>
        <w:snapToGrid w:val="0"/>
        <w:spacing w:line="520" w:lineRule="exact"/>
        <w:ind w:leftChars="200" w:left="840" w:hangingChars="150" w:hanging="360"/>
        <w:rPr>
          <w:rFonts w:hint="eastAsia"/>
        </w:rPr>
      </w:pPr>
      <w:r w:rsidRPr="007441F8">
        <w:rPr>
          <w:rFonts w:hint="eastAsia"/>
        </w:rPr>
        <w:t>1、产品须为合法企业生产，符合国家相关质量标准，提供相关证件。</w:t>
      </w:r>
    </w:p>
    <w:p w:rsidR="007441F8" w:rsidRPr="007441F8" w:rsidRDefault="007441F8" w:rsidP="007441F8">
      <w:pPr>
        <w:snapToGrid w:val="0"/>
        <w:spacing w:line="520" w:lineRule="exact"/>
        <w:ind w:leftChars="200" w:left="840" w:hangingChars="150" w:hanging="360"/>
        <w:rPr>
          <w:rFonts w:hint="eastAsia"/>
        </w:rPr>
      </w:pPr>
      <w:r w:rsidRPr="007441F8">
        <w:rPr>
          <w:rFonts w:hint="eastAsia"/>
        </w:rPr>
        <w:t>2、中标人在供货期内保证所提供的产品合格率100%，如出现不符合招标文件要求的产品，临床试用不符合质量要求的，无条件退货，同时不得因此影响临床的正常工作需求，提供产品彩页及详细说明，否则按废标处理。</w:t>
      </w:r>
    </w:p>
    <w:p w:rsidR="001B4C4C" w:rsidRDefault="001B4C4C" w:rsidP="007441F8">
      <w:pPr>
        <w:rPr>
          <w:rFonts w:hint="eastAsia"/>
          <w:b/>
        </w:rPr>
      </w:pPr>
    </w:p>
    <w:p w:rsidR="007441F8" w:rsidRPr="007441F8" w:rsidRDefault="007441F8" w:rsidP="007441F8">
      <w:pPr>
        <w:rPr>
          <w:rFonts w:hint="eastAsia"/>
          <w:b/>
        </w:rPr>
      </w:pPr>
      <w:r w:rsidRPr="007441F8">
        <w:rPr>
          <w:b/>
        </w:rPr>
        <w:t>技术参数</w:t>
      </w:r>
      <w:r>
        <w:rPr>
          <w:rFonts w:hint="eastAsia"/>
          <w:b/>
        </w:rPr>
        <w:t>：</w:t>
      </w:r>
    </w:p>
    <w:p w:rsidR="007441F8" w:rsidRPr="007441F8" w:rsidRDefault="007441F8" w:rsidP="007441F8">
      <w:pPr>
        <w:ind w:left="240" w:hangingChars="100" w:hanging="240"/>
      </w:pPr>
      <w:r w:rsidRPr="007441F8">
        <w:rPr>
          <w:rFonts w:hint="eastAsia"/>
        </w:rPr>
        <w:t>1、</w:t>
      </w:r>
      <w:r w:rsidRPr="007441F8">
        <w:t>箱体壳采用</w:t>
      </w:r>
      <w:r w:rsidRPr="007441F8">
        <w:rPr>
          <w:rFonts w:hint="eastAsia"/>
        </w:rPr>
        <w:t>不锈钢材质</w:t>
      </w:r>
      <w:r w:rsidRPr="007441F8">
        <w:t>，保证长期无锈蚀发生，表面光滑无尘，台板敷设不锈钢板，方便耐用</w:t>
      </w:r>
      <w:r w:rsidRPr="007441F8">
        <w:rPr>
          <w:rFonts w:hint="eastAsia"/>
        </w:rPr>
        <w:t>，</w:t>
      </w:r>
      <w:r w:rsidRPr="007441F8">
        <w:t>具有抗菌、耐腐蚀、易清洁的功能。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2、规格</w:t>
      </w:r>
      <w:r w:rsidRPr="007441F8">
        <w:t>： 双人单面</w:t>
      </w:r>
      <w:r w:rsidRPr="007441F8">
        <w:rPr>
          <w:rFonts w:hint="eastAsia"/>
        </w:rPr>
        <w:t>桌上型</w:t>
      </w:r>
      <w:r w:rsidRPr="007441F8">
        <w:t>净化工作台</w:t>
      </w:r>
      <w:r w:rsidRPr="007441F8">
        <w:rPr>
          <w:rFonts w:hint="eastAsia"/>
        </w:rPr>
        <w:t>，操作面有可上下玻璃门密封。</w:t>
      </w:r>
    </w:p>
    <w:p w:rsidR="007441F8" w:rsidRPr="007441F8" w:rsidRDefault="007441F8" w:rsidP="007441F8">
      <w:pPr>
        <w:ind w:left="240" w:hangingChars="100" w:hanging="240"/>
        <w:rPr>
          <w:rFonts w:hint="eastAsia"/>
        </w:rPr>
      </w:pPr>
      <w:r w:rsidRPr="007441F8">
        <w:rPr>
          <w:rFonts w:hint="eastAsia"/>
        </w:rPr>
        <w:t>3、准闭合式台面，有效防止外部气体诱入和操作区异味对人体的伤害。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４、设备符合JG/T 292-2010超净工作台标准</w:t>
      </w:r>
      <w:r w:rsidRPr="007441F8">
        <w:br/>
      </w:r>
      <w:r w:rsidRPr="007441F8">
        <w:rPr>
          <w:rFonts w:hint="eastAsia"/>
        </w:rPr>
        <w:t>５、</w:t>
      </w:r>
      <w:r w:rsidRPr="007441F8">
        <w:t>洁净</w:t>
      </w:r>
      <w:r w:rsidRPr="007441F8">
        <w:rPr>
          <w:rFonts w:hint="eastAsia"/>
        </w:rPr>
        <w:t>等级</w:t>
      </w:r>
      <w:r w:rsidRPr="007441F8">
        <w:t xml:space="preserve"> ：</w:t>
      </w:r>
      <w:r w:rsidRPr="007441F8">
        <w:rPr>
          <w:rFonts w:hint="eastAsia"/>
        </w:rPr>
        <w:t>ISO 5级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６、</w:t>
      </w:r>
      <w:r w:rsidRPr="007441F8">
        <w:t>菌落数： ≤0.5个/皿.时(Φ90mm 培养平皿)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７、</w:t>
      </w:r>
      <w:r w:rsidRPr="007441F8">
        <w:t>噪声：</w:t>
      </w:r>
      <w:r w:rsidRPr="007441F8">
        <w:rPr>
          <w:rFonts w:hint="eastAsia"/>
        </w:rPr>
        <w:t>小于</w:t>
      </w:r>
      <w:r w:rsidRPr="007441F8">
        <w:t xml:space="preserve"> 62dB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８、</w:t>
      </w:r>
      <w:r w:rsidRPr="007441F8">
        <w:t>电源： AC/50HZ/220V</w:t>
      </w:r>
    </w:p>
    <w:p w:rsidR="007441F8" w:rsidRPr="007441F8" w:rsidRDefault="007441F8" w:rsidP="007441F8">
      <w:pPr>
        <w:rPr>
          <w:rFonts w:hint="eastAsia"/>
        </w:rPr>
      </w:pPr>
      <w:r w:rsidRPr="007441F8">
        <w:rPr>
          <w:rFonts w:hint="eastAsia"/>
        </w:rPr>
        <w:t>９、空气滤网采用易拆洗清洁的</w:t>
      </w:r>
      <w:r w:rsidRPr="007441F8">
        <w:t>高效过滤器</w:t>
      </w:r>
      <w:r w:rsidRPr="007441F8">
        <w:br/>
      </w:r>
      <w:r w:rsidRPr="007441F8">
        <w:rPr>
          <w:rFonts w:hint="eastAsia"/>
        </w:rPr>
        <w:t>10、内部有照明系统、风机系统及紫外线灭菌系统</w:t>
      </w:r>
    </w:p>
    <w:p w:rsidR="002168C7" w:rsidRPr="007441F8" w:rsidRDefault="007441F8" w:rsidP="007441F8">
      <w:r w:rsidRPr="007441F8">
        <w:rPr>
          <w:rFonts w:hint="eastAsia"/>
        </w:rPr>
        <w:t>11、</w:t>
      </w:r>
      <w:r w:rsidRPr="007441F8">
        <w:t>适用人数： 双人单面</w:t>
      </w:r>
      <w:r w:rsidRPr="007441F8">
        <w:br/>
      </w:r>
      <w:r w:rsidRPr="007441F8">
        <w:rPr>
          <w:rFonts w:hint="eastAsia"/>
        </w:rPr>
        <w:t>12、</w:t>
      </w:r>
      <w:r w:rsidRPr="007441F8">
        <w:t>外形尺寸(</w:t>
      </w:r>
      <w:r w:rsidRPr="007441F8">
        <w:rPr>
          <w:rFonts w:hint="eastAsia"/>
        </w:rPr>
        <w:t>cm</w:t>
      </w:r>
      <w:r w:rsidRPr="007441F8">
        <w:t>) ：</w:t>
      </w:r>
      <w:r w:rsidRPr="007441F8">
        <w:rPr>
          <w:rFonts w:hint="eastAsia"/>
        </w:rPr>
        <w:t>长≤130  宽≤56　高≤90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38" w:rsidRDefault="00760938" w:rsidP="00CA2264">
      <w:r>
        <w:separator/>
      </w:r>
    </w:p>
  </w:endnote>
  <w:endnote w:type="continuationSeparator" w:id="0">
    <w:p w:rsidR="00760938" w:rsidRDefault="0076093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38" w:rsidRDefault="00760938" w:rsidP="00CA2264">
      <w:r>
        <w:separator/>
      </w:r>
    </w:p>
  </w:footnote>
  <w:footnote w:type="continuationSeparator" w:id="0">
    <w:p w:rsidR="00760938" w:rsidRDefault="0076093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1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EC2BAC-8391-42BE-9A80-4572F0C5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131</cp:revision>
  <cp:lastPrinted>2019-04-22T02:20:00Z</cp:lastPrinted>
  <dcterms:created xsi:type="dcterms:W3CDTF">2018-04-19T01:25:00Z</dcterms:created>
  <dcterms:modified xsi:type="dcterms:W3CDTF">2019-08-20T02:36:00Z</dcterms:modified>
</cp:coreProperties>
</file>