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Pr="00830C6A" w:rsidRDefault="00756535" w:rsidP="0017477D">
      <w:pPr>
        <w:ind w:firstLineChars="637" w:firstLine="2686"/>
        <w:rPr>
          <w:rFonts w:ascii="宋体" w:hAnsi="宋体"/>
          <w:b/>
          <w:sz w:val="44"/>
          <w:szCs w:val="44"/>
          <w:u w:val="single"/>
        </w:rPr>
      </w:pPr>
      <w:r w:rsidRPr="00756535">
        <w:rPr>
          <w:rFonts w:ascii="宋体" w:hAnsi="宋体" w:hint="eastAsia"/>
          <w:b/>
          <w:spacing w:val="-20"/>
          <w:sz w:val="44"/>
          <w:szCs w:val="44"/>
          <w:u w:val="single"/>
        </w:rPr>
        <w:t>肠梗阻导管套件</w:t>
      </w:r>
      <w:r w:rsidR="00661D1D" w:rsidRPr="00830C6A">
        <w:rPr>
          <w:rFonts w:ascii="宋体" w:hAnsi="宋体" w:hint="eastAsia"/>
          <w:b/>
          <w:spacing w:val="-20"/>
          <w:sz w:val="44"/>
          <w:szCs w:val="44"/>
        </w:rPr>
        <w:t>公开</w:t>
      </w:r>
      <w:r w:rsidR="005D179D" w:rsidRPr="00830C6A">
        <w:rPr>
          <w:rFonts w:ascii="宋体" w:hAnsi="宋体" w:hint="eastAsia"/>
          <w:b/>
          <w:sz w:val="44"/>
          <w:szCs w:val="44"/>
        </w:rPr>
        <w:t>询价采购报价表</w:t>
      </w:r>
      <w:r w:rsidR="0017477D" w:rsidRPr="0017477D">
        <w:rPr>
          <w:rFonts w:ascii="宋体" w:hAnsi="宋体" w:hint="eastAsia"/>
          <w:b/>
          <w:sz w:val="44"/>
          <w:szCs w:val="44"/>
        </w:rPr>
        <w:t>（二次询价）</w:t>
      </w: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9"/>
        <w:gridCol w:w="1987"/>
        <w:gridCol w:w="6659"/>
        <w:gridCol w:w="1559"/>
        <w:gridCol w:w="2160"/>
      </w:tblGrid>
      <w:tr w:rsidR="000B6703" w:rsidRPr="002D75D0" w:rsidTr="000B6703">
        <w:trPr>
          <w:trHeight w:val="299"/>
          <w:jc w:val="center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AE3" w:rsidRPr="006B0722" w:rsidRDefault="00565AE3" w:rsidP="00C3726B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6B0722">
              <w:rPr>
                <w:rFonts w:ascii="宋体" w:hAnsi="宋体" w:hint="eastAsia"/>
                <w:b/>
                <w:sz w:val="28"/>
                <w:szCs w:val="28"/>
              </w:rPr>
              <w:t>产品名称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AE3" w:rsidRPr="006B0722" w:rsidRDefault="00B93341" w:rsidP="00565AE3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6B0722">
              <w:rPr>
                <w:rFonts w:ascii="宋体" w:hAnsi="宋体" w:hint="eastAsia"/>
                <w:b/>
                <w:sz w:val="28"/>
                <w:szCs w:val="28"/>
              </w:rPr>
              <w:t>品牌（国产）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AE3" w:rsidRPr="006B0722" w:rsidRDefault="00565AE3" w:rsidP="00B93341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6B0722">
              <w:rPr>
                <w:rFonts w:ascii="宋体" w:hAnsi="宋体" w:hint="eastAsia"/>
                <w:b/>
                <w:sz w:val="28"/>
                <w:szCs w:val="28"/>
              </w:rPr>
              <w:t>规格</w:t>
            </w:r>
            <w:r w:rsidR="00B93341" w:rsidRPr="006B0722">
              <w:rPr>
                <w:rFonts w:ascii="宋体" w:hAnsi="宋体" w:hint="eastAsia"/>
                <w:b/>
                <w:sz w:val="28"/>
                <w:szCs w:val="28"/>
              </w:rPr>
              <w:t>/</w:t>
            </w:r>
            <w:r w:rsidRPr="006B0722">
              <w:rPr>
                <w:rFonts w:ascii="宋体" w:hAnsi="宋体" w:hint="eastAsia"/>
                <w:b/>
                <w:sz w:val="28"/>
                <w:szCs w:val="28"/>
              </w:rPr>
              <w:t>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AE3" w:rsidRPr="006B0722" w:rsidRDefault="00565AE3" w:rsidP="00C3726B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6B0722">
              <w:rPr>
                <w:rFonts w:ascii="宋体" w:hAnsi="宋体" w:hint="eastAsia"/>
                <w:b/>
                <w:sz w:val="28"/>
                <w:szCs w:val="28"/>
              </w:rPr>
              <w:t>采购数量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AE3" w:rsidRPr="006B0722" w:rsidRDefault="00565AE3" w:rsidP="00950B97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6B0722">
              <w:rPr>
                <w:rFonts w:ascii="宋体" w:hAnsi="宋体" w:hint="eastAsia"/>
                <w:b/>
                <w:sz w:val="28"/>
                <w:szCs w:val="28"/>
              </w:rPr>
              <w:t>报价（</w:t>
            </w:r>
            <w:r w:rsidR="00E95E3F" w:rsidRPr="006B0722">
              <w:rPr>
                <w:rFonts w:ascii="宋体" w:hAnsi="宋体" w:hint="eastAsia"/>
                <w:b/>
                <w:sz w:val="28"/>
                <w:szCs w:val="28"/>
              </w:rPr>
              <w:t>元/套</w:t>
            </w:r>
            <w:r w:rsidRPr="006B0722">
              <w:rPr>
                <w:rFonts w:ascii="宋体" w:hAnsi="宋体" w:hint="eastAsia"/>
                <w:b/>
                <w:sz w:val="28"/>
                <w:szCs w:val="28"/>
              </w:rPr>
              <w:t>）</w:t>
            </w:r>
          </w:p>
        </w:tc>
      </w:tr>
      <w:tr w:rsidR="000B6703" w:rsidRPr="002D75D0" w:rsidTr="000B6703">
        <w:trPr>
          <w:trHeight w:val="795"/>
          <w:jc w:val="center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E3F" w:rsidRPr="00E95E3F" w:rsidRDefault="00E95E3F" w:rsidP="00830C6A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E95E3F">
              <w:rPr>
                <w:rFonts w:ascii="宋体" w:hAnsi="宋体" w:hint="eastAsia"/>
                <w:sz w:val="28"/>
                <w:szCs w:val="28"/>
              </w:rPr>
              <w:t>经鼻型肠梗阻导管套件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E3F" w:rsidRPr="00E95E3F" w:rsidRDefault="00E95E3F" w:rsidP="00B93341">
            <w:pPr>
              <w:tabs>
                <w:tab w:val="left" w:pos="825"/>
              </w:tabs>
              <w:rPr>
                <w:rFonts w:ascii="宋体" w:hAnsi="宋体"/>
                <w:sz w:val="28"/>
                <w:szCs w:val="28"/>
              </w:rPr>
            </w:pPr>
            <w:r w:rsidRPr="00E95E3F">
              <w:rPr>
                <w:rFonts w:ascii="宋体" w:hAnsi="宋体" w:hint="eastAsia"/>
                <w:sz w:val="28"/>
                <w:szCs w:val="28"/>
              </w:rPr>
              <w:t xml:space="preserve">    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E3F" w:rsidRPr="00E95E3F" w:rsidRDefault="00E95E3F" w:rsidP="009026F4">
            <w:pPr>
              <w:rPr>
                <w:rFonts w:ascii="宋体" w:hAnsi="宋体"/>
                <w:sz w:val="28"/>
                <w:szCs w:val="28"/>
              </w:rPr>
            </w:pPr>
            <w:r w:rsidRPr="00E95E3F">
              <w:rPr>
                <w:rFonts w:ascii="宋体" w:hAnsi="宋体" w:hint="eastAsia"/>
                <w:sz w:val="28"/>
                <w:szCs w:val="28"/>
              </w:rPr>
              <w:t>1、前球囊;   有</w:t>
            </w:r>
          </w:p>
          <w:p w:rsidR="00E95E3F" w:rsidRPr="00E95E3F" w:rsidRDefault="00E95E3F" w:rsidP="009026F4">
            <w:pPr>
              <w:rPr>
                <w:rFonts w:ascii="宋体" w:hAnsi="宋体"/>
                <w:sz w:val="28"/>
                <w:szCs w:val="28"/>
              </w:rPr>
            </w:pPr>
            <w:r w:rsidRPr="00E95E3F">
              <w:rPr>
                <w:rFonts w:ascii="宋体" w:hAnsi="宋体" w:hint="eastAsia"/>
                <w:sz w:val="28"/>
                <w:szCs w:val="28"/>
              </w:rPr>
              <w:t>2、前端类型;   前端开孔 ，有侧孔</w:t>
            </w:r>
          </w:p>
          <w:p w:rsidR="00E95E3F" w:rsidRPr="00E95E3F" w:rsidRDefault="00E95E3F" w:rsidP="009026F4">
            <w:pPr>
              <w:rPr>
                <w:rFonts w:ascii="宋体" w:hAnsi="宋体"/>
                <w:sz w:val="28"/>
                <w:szCs w:val="28"/>
              </w:rPr>
            </w:pPr>
            <w:r w:rsidRPr="00E95E3F">
              <w:rPr>
                <w:rFonts w:ascii="宋体" w:hAnsi="宋体" w:hint="eastAsia"/>
                <w:sz w:val="28"/>
                <w:szCs w:val="28"/>
              </w:rPr>
              <w:t>3、导管尾部;   有吸引管接中、后气囊阀、补气孔、水囊注水阀</w:t>
            </w:r>
          </w:p>
          <w:p w:rsidR="00E95E3F" w:rsidRPr="00E95E3F" w:rsidRDefault="00E95E3F" w:rsidP="009026F4">
            <w:pPr>
              <w:rPr>
                <w:rFonts w:ascii="宋体" w:hAnsi="宋体"/>
                <w:sz w:val="28"/>
                <w:szCs w:val="28"/>
              </w:rPr>
            </w:pPr>
            <w:r w:rsidRPr="00E95E3F">
              <w:rPr>
                <w:rFonts w:ascii="宋体" w:hAnsi="宋体" w:hint="eastAsia"/>
                <w:sz w:val="28"/>
                <w:szCs w:val="28"/>
              </w:rPr>
              <w:t>4、配对应导丝  亲水硬型导丝，0.049”， 长3.5m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E3F" w:rsidRPr="00E95E3F" w:rsidRDefault="00E95E3F" w:rsidP="00AB57AC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E95E3F">
              <w:rPr>
                <w:rFonts w:ascii="宋体" w:hAnsi="宋体" w:hint="eastAsia"/>
                <w:sz w:val="28"/>
                <w:szCs w:val="28"/>
              </w:rPr>
              <w:t>按需采购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E3F" w:rsidRPr="00E95E3F" w:rsidRDefault="00E95E3F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0B6703" w:rsidRPr="002D75D0" w:rsidTr="000B6703">
        <w:trPr>
          <w:trHeight w:val="795"/>
          <w:jc w:val="center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E3F" w:rsidRPr="00E95E3F" w:rsidRDefault="00E95E3F" w:rsidP="00830C6A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E95E3F">
              <w:rPr>
                <w:rFonts w:ascii="宋体" w:hAnsi="宋体" w:hint="eastAsia"/>
                <w:sz w:val="28"/>
                <w:szCs w:val="28"/>
              </w:rPr>
              <w:t>经肛型肠梗阻导管套件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E3F" w:rsidRPr="00E95E3F" w:rsidRDefault="00E95E3F" w:rsidP="00B93341">
            <w:pPr>
              <w:tabs>
                <w:tab w:val="left" w:pos="82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E3F" w:rsidRPr="00E95E3F" w:rsidRDefault="00E95E3F" w:rsidP="00E95E3F">
            <w:pPr>
              <w:pStyle w:val="a5"/>
              <w:numPr>
                <w:ilvl w:val="0"/>
                <w:numId w:val="6"/>
              </w:numPr>
              <w:ind w:firstLineChars="0"/>
              <w:rPr>
                <w:rFonts w:ascii="宋体" w:hAnsi="宋体"/>
                <w:sz w:val="28"/>
                <w:szCs w:val="28"/>
              </w:rPr>
            </w:pPr>
            <w:r w:rsidRPr="00E95E3F">
              <w:rPr>
                <w:rFonts w:ascii="宋体" w:hAnsi="宋体" w:hint="eastAsia"/>
                <w:sz w:val="28"/>
                <w:szCs w:val="28"/>
              </w:rPr>
              <w:t>前球囊；有，容量30ml</w:t>
            </w:r>
          </w:p>
          <w:p w:rsidR="00E95E3F" w:rsidRPr="00E95E3F" w:rsidRDefault="00E95E3F" w:rsidP="00E95E3F">
            <w:pPr>
              <w:pStyle w:val="a5"/>
              <w:numPr>
                <w:ilvl w:val="0"/>
                <w:numId w:val="6"/>
              </w:numPr>
              <w:ind w:firstLineChars="0"/>
              <w:rPr>
                <w:rFonts w:ascii="宋体" w:hAnsi="宋体"/>
                <w:sz w:val="28"/>
                <w:szCs w:val="28"/>
              </w:rPr>
            </w:pPr>
            <w:r w:rsidRPr="00E95E3F">
              <w:rPr>
                <w:rFonts w:ascii="宋体" w:hAnsi="宋体" w:hint="eastAsia"/>
                <w:sz w:val="28"/>
                <w:szCs w:val="28"/>
              </w:rPr>
              <w:t>规格型号；  22F，导管长1.2m</w:t>
            </w:r>
          </w:p>
          <w:p w:rsidR="00E95E3F" w:rsidRPr="00E95E3F" w:rsidRDefault="00E95E3F" w:rsidP="00E95E3F">
            <w:pPr>
              <w:pStyle w:val="a5"/>
              <w:numPr>
                <w:ilvl w:val="0"/>
                <w:numId w:val="6"/>
              </w:numPr>
              <w:ind w:firstLineChars="0"/>
              <w:rPr>
                <w:rFonts w:ascii="宋体" w:hAnsi="宋体"/>
                <w:sz w:val="28"/>
                <w:szCs w:val="28"/>
              </w:rPr>
            </w:pPr>
            <w:r w:rsidRPr="00E95E3F">
              <w:rPr>
                <w:rFonts w:ascii="宋体" w:hAnsi="宋体" w:hint="eastAsia"/>
                <w:sz w:val="28"/>
                <w:szCs w:val="28"/>
              </w:rPr>
              <w:t>前端类型；  前端开孔，侧孔≥4孔</w:t>
            </w:r>
          </w:p>
          <w:p w:rsidR="00E95E3F" w:rsidRPr="00E95E3F" w:rsidRDefault="00E95E3F" w:rsidP="00E95E3F">
            <w:pPr>
              <w:pStyle w:val="a5"/>
              <w:numPr>
                <w:ilvl w:val="0"/>
                <w:numId w:val="6"/>
              </w:numPr>
              <w:ind w:firstLineChars="0"/>
              <w:rPr>
                <w:rFonts w:ascii="宋体" w:hAnsi="宋体"/>
                <w:sz w:val="28"/>
                <w:szCs w:val="28"/>
              </w:rPr>
            </w:pPr>
            <w:r w:rsidRPr="00E95E3F">
              <w:rPr>
                <w:rFonts w:ascii="宋体" w:hAnsi="宋体" w:hint="eastAsia"/>
                <w:sz w:val="28"/>
                <w:szCs w:val="28"/>
              </w:rPr>
              <w:t>配套扩张管； 26F</w:t>
            </w:r>
          </w:p>
          <w:p w:rsidR="00E95E3F" w:rsidRPr="00E95E3F" w:rsidRDefault="00E95E3F" w:rsidP="00E95E3F">
            <w:pPr>
              <w:pStyle w:val="a5"/>
              <w:numPr>
                <w:ilvl w:val="0"/>
                <w:numId w:val="6"/>
              </w:numPr>
              <w:ind w:firstLineChars="0"/>
              <w:rPr>
                <w:rFonts w:ascii="宋体" w:hAnsi="宋体"/>
                <w:sz w:val="28"/>
                <w:szCs w:val="28"/>
              </w:rPr>
            </w:pPr>
            <w:r w:rsidRPr="00E95E3F">
              <w:rPr>
                <w:rFonts w:ascii="宋体" w:hAnsi="宋体" w:hint="eastAsia"/>
                <w:sz w:val="28"/>
                <w:szCs w:val="28"/>
              </w:rPr>
              <w:t>配套导丝型号0.052”，长3m</w:t>
            </w: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E3F" w:rsidRPr="00E95E3F" w:rsidRDefault="00E95E3F" w:rsidP="00AB57A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E3F" w:rsidRPr="00E95E3F" w:rsidRDefault="00E95E3F" w:rsidP="00E95E3F">
            <w:pPr>
              <w:rPr>
                <w:rFonts w:ascii="宋体" w:hAnsi="宋体"/>
                <w:sz w:val="30"/>
                <w:szCs w:val="30"/>
              </w:rPr>
            </w:pPr>
          </w:p>
        </w:tc>
      </w:tr>
      <w:tr w:rsidR="00E95E3F" w:rsidRPr="002D75D0" w:rsidTr="000B6703">
        <w:trPr>
          <w:trHeight w:val="1525"/>
          <w:jc w:val="center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3F" w:rsidRDefault="00E95E3F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3F" w:rsidRDefault="00E95E3F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95E3F" w:rsidRDefault="00E95E3F" w:rsidP="00AA5CC9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所报产品必须</w:t>
            </w:r>
            <w:r w:rsidR="00112426">
              <w:rPr>
                <w:rFonts w:hint="eastAsia"/>
                <w:b/>
                <w:sz w:val="28"/>
                <w:szCs w:val="28"/>
              </w:rPr>
              <w:t>满足附件</w:t>
            </w:r>
            <w:r>
              <w:rPr>
                <w:rFonts w:hint="eastAsia"/>
                <w:b/>
                <w:sz w:val="28"/>
                <w:szCs w:val="28"/>
              </w:rPr>
              <w:t>相关要求，</w:t>
            </w:r>
            <w:r w:rsidR="00112426">
              <w:rPr>
                <w:rFonts w:hint="eastAsia"/>
                <w:b/>
                <w:sz w:val="28"/>
                <w:szCs w:val="28"/>
              </w:rPr>
              <w:t>以及临床使用</w:t>
            </w:r>
            <w:r>
              <w:rPr>
                <w:rFonts w:hint="eastAsia"/>
                <w:b/>
                <w:sz w:val="28"/>
                <w:szCs w:val="28"/>
              </w:rPr>
              <w:t>；</w:t>
            </w:r>
          </w:p>
          <w:p w:rsidR="000B6703" w:rsidRDefault="00E95E3F" w:rsidP="008F21BA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17477D">
              <w:rPr>
                <w:rFonts w:hint="eastAsia"/>
                <w:b/>
                <w:sz w:val="28"/>
                <w:szCs w:val="28"/>
              </w:rPr>
              <w:t>24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</w:p>
          <w:p w:rsidR="00E95E3F" w:rsidRPr="00A60737" w:rsidRDefault="00E95E3F" w:rsidP="008F21BA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>
              <w:rPr>
                <w:rFonts w:hint="eastAsia"/>
                <w:b/>
                <w:sz w:val="28"/>
                <w:szCs w:val="28"/>
              </w:rPr>
              <w:t>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                              </w:t>
            </w:r>
          </w:p>
        </w:tc>
      </w:tr>
    </w:tbl>
    <w:p w:rsidR="008457E6" w:rsidRDefault="005D179D" w:rsidP="008457E6">
      <w:pPr>
        <w:ind w:firstLineChars="3550" w:firstLine="9940"/>
        <w:rPr>
          <w:sz w:val="28"/>
          <w:szCs w:val="28"/>
        </w:rPr>
      </w:pP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  <w:r w:rsidR="003E38A2">
        <w:rPr>
          <w:rFonts w:hint="eastAsia"/>
          <w:sz w:val="28"/>
          <w:szCs w:val="28"/>
        </w:rPr>
        <w:t xml:space="preserve"> </w:t>
      </w:r>
    </w:p>
    <w:p w:rsidR="008E4916" w:rsidRDefault="008A0E0B" w:rsidP="008457E6">
      <w:pPr>
        <w:ind w:firstLineChars="3950" w:firstLine="11060"/>
        <w:rPr>
          <w:sz w:val="28"/>
          <w:szCs w:val="28"/>
        </w:rPr>
      </w:pPr>
      <w:r>
        <w:rPr>
          <w:rFonts w:hint="eastAsia"/>
          <w:sz w:val="28"/>
          <w:szCs w:val="28"/>
        </w:rPr>
        <w:t>二零一九年六月</w:t>
      </w:r>
      <w:r w:rsidR="00E95E3F">
        <w:rPr>
          <w:rFonts w:hint="eastAsia"/>
          <w:sz w:val="28"/>
          <w:szCs w:val="28"/>
        </w:rPr>
        <w:t>十</w:t>
      </w:r>
      <w:r w:rsidR="0017477D">
        <w:rPr>
          <w:rFonts w:hint="eastAsia"/>
          <w:sz w:val="28"/>
          <w:szCs w:val="28"/>
        </w:rPr>
        <w:t>八</w:t>
      </w:r>
      <w:r>
        <w:rPr>
          <w:rFonts w:hint="eastAsia"/>
          <w:sz w:val="28"/>
          <w:szCs w:val="28"/>
        </w:rPr>
        <w:t>日</w:t>
      </w:r>
    </w:p>
    <w:p w:rsidR="0097049D" w:rsidRPr="00F341FC" w:rsidRDefault="0097049D" w:rsidP="0097049D">
      <w:pPr>
        <w:framePr w:w="196" w:h="841" w:hRule="exact" w:hSpace="180" w:wrap="around" w:vAnchor="text" w:hAnchor="page" w:x="1411" w:y="1509"/>
        <w:spacing w:line="520" w:lineRule="exact"/>
        <w:rPr>
          <w:rFonts w:ascii="宋体" w:hAnsi="宋体"/>
          <w:sz w:val="30"/>
          <w:szCs w:val="30"/>
        </w:rPr>
      </w:pPr>
    </w:p>
    <w:p w:rsidR="00B93341" w:rsidRDefault="0097049D" w:rsidP="00B93341">
      <w:pPr>
        <w:spacing w:line="520" w:lineRule="exact"/>
        <w:rPr>
          <w:rFonts w:ascii="宋体" w:hAnsi="宋体"/>
          <w:b/>
          <w:sz w:val="44"/>
          <w:szCs w:val="44"/>
        </w:rPr>
      </w:pPr>
      <w:r w:rsidRPr="0097049D">
        <w:rPr>
          <w:rFonts w:ascii="宋体" w:hAnsi="宋体" w:hint="eastAsia"/>
          <w:b/>
          <w:sz w:val="44"/>
          <w:szCs w:val="44"/>
        </w:rPr>
        <w:t>附件：</w:t>
      </w:r>
    </w:p>
    <w:p w:rsidR="00E95E3F" w:rsidRPr="00D8319E" w:rsidRDefault="00E95E3F" w:rsidP="00E95E3F">
      <w:pPr>
        <w:spacing w:line="520" w:lineRule="exact"/>
        <w:ind w:firstLineChars="200" w:firstLine="482"/>
        <w:rPr>
          <w:rFonts w:ascii="宋体" w:hAnsi="宋体"/>
          <w:b/>
          <w:sz w:val="24"/>
        </w:rPr>
      </w:pPr>
      <w:r w:rsidRPr="00D8319E">
        <w:rPr>
          <w:rFonts w:ascii="宋体" w:hAnsi="宋体" w:hint="eastAsia"/>
          <w:b/>
          <w:sz w:val="24"/>
        </w:rPr>
        <w:t>一、供应商资格要求</w:t>
      </w:r>
    </w:p>
    <w:p w:rsidR="00E95E3F" w:rsidRPr="00D8319E" w:rsidRDefault="00E95E3F" w:rsidP="00E95E3F">
      <w:pPr>
        <w:spacing w:line="520" w:lineRule="exact"/>
        <w:ind w:firstLineChars="200" w:firstLine="480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>报价人必须具备相应医疗器械销售资质，合法经营的生产或经营单</w:t>
      </w:r>
      <w:r w:rsidRPr="00D8319E">
        <w:rPr>
          <w:rFonts w:ascii="宋体" w:hAnsi="宋体" w:hint="eastAsia"/>
          <w:sz w:val="24"/>
        </w:rPr>
        <w:t xml:space="preserve">、, </w:t>
      </w:r>
      <w:r>
        <w:rPr>
          <w:rFonts w:ascii="宋体" w:hAnsi="宋体" w:hint="eastAsia"/>
          <w:sz w:val="24"/>
        </w:rPr>
        <w:t>须提供有效的营业执照、医疗器械经营许可证，</w:t>
      </w:r>
      <w:r w:rsidRPr="00D8319E">
        <w:rPr>
          <w:rFonts w:ascii="宋体" w:hAnsi="宋体" w:hint="eastAsia"/>
          <w:sz w:val="24"/>
        </w:rPr>
        <w:t>法定代表人或法人授权代表人的身份证等复印件，均须加盖单位公章方为有效。</w:t>
      </w:r>
    </w:p>
    <w:p w:rsidR="00E95E3F" w:rsidRPr="00D8319E" w:rsidRDefault="00E95E3F" w:rsidP="00E95E3F">
      <w:pPr>
        <w:spacing w:line="520" w:lineRule="exact"/>
        <w:ind w:firstLineChars="200" w:firstLine="482"/>
        <w:rPr>
          <w:rFonts w:ascii="宋体" w:hAnsi="宋体"/>
          <w:b/>
          <w:sz w:val="24"/>
        </w:rPr>
      </w:pPr>
      <w:r w:rsidRPr="00D8319E">
        <w:rPr>
          <w:rFonts w:ascii="宋体" w:hAnsi="宋体" w:hint="eastAsia"/>
          <w:b/>
          <w:sz w:val="24"/>
        </w:rPr>
        <w:t>二、产品的要求</w:t>
      </w:r>
    </w:p>
    <w:p w:rsidR="00E95E3F" w:rsidRPr="00D8319E" w:rsidRDefault="00E95E3F" w:rsidP="00E95E3F">
      <w:pPr>
        <w:widowControl/>
        <w:snapToGrid w:val="0"/>
        <w:spacing w:line="520" w:lineRule="exact"/>
        <w:ind w:leftChars="200" w:left="780" w:hangingChars="150" w:hanging="360"/>
        <w:jc w:val="left"/>
        <w:rPr>
          <w:rFonts w:ascii="宋体" w:hAnsi="宋体"/>
          <w:sz w:val="24"/>
        </w:rPr>
      </w:pPr>
      <w:r w:rsidRPr="00D8319E">
        <w:rPr>
          <w:rFonts w:ascii="宋体" w:hAnsi="宋体" w:hint="eastAsia"/>
          <w:sz w:val="24"/>
        </w:rPr>
        <w:t>1、产品须为合法企业生产，符合国家相关质量标准，</w:t>
      </w:r>
      <w:r w:rsidRPr="00D8319E">
        <w:rPr>
          <w:rFonts w:ascii="宋体" w:hAnsi="宋体" w:hint="eastAsia"/>
          <w:b/>
          <w:sz w:val="24"/>
        </w:rPr>
        <w:t>注册证</w:t>
      </w:r>
      <w:r w:rsidRPr="00D8319E">
        <w:rPr>
          <w:rFonts w:ascii="宋体" w:hAnsi="宋体" w:hint="eastAsia"/>
          <w:sz w:val="24"/>
        </w:rPr>
        <w:t>等相关证件，否则不予验收。</w:t>
      </w:r>
    </w:p>
    <w:p w:rsidR="00E95E3F" w:rsidRPr="00D8319E" w:rsidRDefault="00E95E3F" w:rsidP="00E95E3F">
      <w:pPr>
        <w:widowControl/>
        <w:snapToGrid w:val="0"/>
        <w:spacing w:line="520" w:lineRule="exact"/>
        <w:ind w:leftChars="200" w:left="780" w:hangingChars="150" w:hanging="360"/>
        <w:jc w:val="left"/>
        <w:rPr>
          <w:rFonts w:ascii="宋体" w:hAnsi="宋体"/>
          <w:sz w:val="24"/>
        </w:rPr>
      </w:pPr>
      <w:r w:rsidRPr="00D8319E">
        <w:rPr>
          <w:rFonts w:ascii="宋体" w:hAnsi="宋体" w:hint="eastAsia"/>
          <w:sz w:val="24"/>
        </w:rPr>
        <w:t>2、中标人在供货期内保证所提供的产品合格率100%，如出现不符合招标文件要求的产品，无条件退货，同时不得因此影响临床的正常工作需求。</w:t>
      </w:r>
    </w:p>
    <w:p w:rsidR="00E95E3F" w:rsidRDefault="00E95E3F" w:rsidP="00E95E3F">
      <w:pPr>
        <w:ind w:leftChars="100" w:left="570" w:hangingChars="150" w:hanging="36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3、</w:t>
      </w:r>
      <w:r w:rsidRPr="00D8319E">
        <w:rPr>
          <w:rFonts w:ascii="宋体" w:hAnsi="宋体" w:hint="eastAsia"/>
          <w:bCs/>
          <w:sz w:val="24"/>
        </w:rPr>
        <w:t>投标时必须提供产品彩页及产品说明、否则按废标处理。</w:t>
      </w:r>
    </w:p>
    <w:p w:rsidR="0097049D" w:rsidRPr="0097049D" w:rsidRDefault="00E95E3F" w:rsidP="00E95E3F">
      <w:pPr>
        <w:spacing w:line="520" w:lineRule="exact"/>
        <w:ind w:firstLineChars="200" w:firstLine="480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Cs/>
          <w:sz w:val="24"/>
        </w:rPr>
        <w:t>4、</w:t>
      </w:r>
      <w:r>
        <w:rPr>
          <w:rFonts w:ascii="宋体" w:hAnsi="宋体" w:hint="eastAsia"/>
          <w:b/>
          <w:bCs/>
          <w:sz w:val="24"/>
        </w:rPr>
        <w:t>此产品适用于单纯性机械肠梗阻，可较早解除肠梗阻，减少并发症，尤其适用于术后梗阻，反复粘连性肠梗阻。</w:t>
      </w:r>
    </w:p>
    <w:sectPr w:rsidR="0097049D" w:rsidRPr="009704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5E0D" w:rsidRDefault="00E15E0D" w:rsidP="00CA2264">
      <w:r>
        <w:separator/>
      </w:r>
    </w:p>
  </w:endnote>
  <w:endnote w:type="continuationSeparator" w:id="0">
    <w:p w:rsidR="00E15E0D" w:rsidRDefault="00E15E0D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5E0D" w:rsidRDefault="00E15E0D" w:rsidP="00CA2264">
      <w:r>
        <w:separator/>
      </w:r>
    </w:p>
  </w:footnote>
  <w:footnote w:type="continuationSeparator" w:id="0">
    <w:p w:rsidR="00E15E0D" w:rsidRDefault="00E15E0D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77C57DD"/>
    <w:multiLevelType w:val="hybridMultilevel"/>
    <w:tmpl w:val="87006F26"/>
    <w:lvl w:ilvl="0" w:tplc="7CCC415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5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8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02DF"/>
    <w:rsid w:val="0000112E"/>
    <w:rsid w:val="0000122F"/>
    <w:rsid w:val="000018B8"/>
    <w:rsid w:val="00007133"/>
    <w:rsid w:val="00012E6C"/>
    <w:rsid w:val="00013228"/>
    <w:rsid w:val="00016741"/>
    <w:rsid w:val="00032488"/>
    <w:rsid w:val="00065075"/>
    <w:rsid w:val="00065B7B"/>
    <w:rsid w:val="000763FB"/>
    <w:rsid w:val="00094285"/>
    <w:rsid w:val="000B6703"/>
    <w:rsid w:val="000D160C"/>
    <w:rsid w:val="000E38E6"/>
    <w:rsid w:val="00101BCD"/>
    <w:rsid w:val="00112426"/>
    <w:rsid w:val="001571C2"/>
    <w:rsid w:val="001630B9"/>
    <w:rsid w:val="00171F5D"/>
    <w:rsid w:val="0017477D"/>
    <w:rsid w:val="001A1708"/>
    <w:rsid w:val="001A38C2"/>
    <w:rsid w:val="001B6AC4"/>
    <w:rsid w:val="001C7E17"/>
    <w:rsid w:val="001E61DB"/>
    <w:rsid w:val="002032FE"/>
    <w:rsid w:val="00206065"/>
    <w:rsid w:val="0021044D"/>
    <w:rsid w:val="00225696"/>
    <w:rsid w:val="00227F83"/>
    <w:rsid w:val="00233E56"/>
    <w:rsid w:val="0023513A"/>
    <w:rsid w:val="00252266"/>
    <w:rsid w:val="00267681"/>
    <w:rsid w:val="00274209"/>
    <w:rsid w:val="002822DB"/>
    <w:rsid w:val="00283707"/>
    <w:rsid w:val="00285E12"/>
    <w:rsid w:val="0029726D"/>
    <w:rsid w:val="00297670"/>
    <w:rsid w:val="002B19F7"/>
    <w:rsid w:val="002B24F0"/>
    <w:rsid w:val="002D4B33"/>
    <w:rsid w:val="002E113F"/>
    <w:rsid w:val="002E387F"/>
    <w:rsid w:val="00301DF3"/>
    <w:rsid w:val="00304EC6"/>
    <w:rsid w:val="00305113"/>
    <w:rsid w:val="00305F0D"/>
    <w:rsid w:val="003142BD"/>
    <w:rsid w:val="00314309"/>
    <w:rsid w:val="00317951"/>
    <w:rsid w:val="00323B43"/>
    <w:rsid w:val="0033037E"/>
    <w:rsid w:val="0036091B"/>
    <w:rsid w:val="003618CE"/>
    <w:rsid w:val="003618F3"/>
    <w:rsid w:val="00364EEA"/>
    <w:rsid w:val="00372D33"/>
    <w:rsid w:val="00376BAA"/>
    <w:rsid w:val="00382A13"/>
    <w:rsid w:val="0038359D"/>
    <w:rsid w:val="0038392B"/>
    <w:rsid w:val="003865CE"/>
    <w:rsid w:val="00393815"/>
    <w:rsid w:val="00393935"/>
    <w:rsid w:val="003A439D"/>
    <w:rsid w:val="003A5FA1"/>
    <w:rsid w:val="003D37D8"/>
    <w:rsid w:val="003D7B69"/>
    <w:rsid w:val="003E38A2"/>
    <w:rsid w:val="003E4210"/>
    <w:rsid w:val="003F0AAC"/>
    <w:rsid w:val="003F1267"/>
    <w:rsid w:val="0040035B"/>
    <w:rsid w:val="004033AC"/>
    <w:rsid w:val="004042CE"/>
    <w:rsid w:val="00421E02"/>
    <w:rsid w:val="00425B82"/>
    <w:rsid w:val="00434BEF"/>
    <w:rsid w:val="004358AB"/>
    <w:rsid w:val="00441FA4"/>
    <w:rsid w:val="00456C0A"/>
    <w:rsid w:val="00463A98"/>
    <w:rsid w:val="0047131C"/>
    <w:rsid w:val="00485A43"/>
    <w:rsid w:val="004A26D4"/>
    <w:rsid w:val="004A4F69"/>
    <w:rsid w:val="004E5C15"/>
    <w:rsid w:val="004F1EC9"/>
    <w:rsid w:val="00505699"/>
    <w:rsid w:val="00523DE7"/>
    <w:rsid w:val="005503AC"/>
    <w:rsid w:val="005508FD"/>
    <w:rsid w:val="00565AE3"/>
    <w:rsid w:val="0057146D"/>
    <w:rsid w:val="005855F3"/>
    <w:rsid w:val="00587ED7"/>
    <w:rsid w:val="00594448"/>
    <w:rsid w:val="005A79BE"/>
    <w:rsid w:val="005B1FCA"/>
    <w:rsid w:val="005C2D41"/>
    <w:rsid w:val="005D179D"/>
    <w:rsid w:val="005E301B"/>
    <w:rsid w:val="006015B0"/>
    <w:rsid w:val="00603E91"/>
    <w:rsid w:val="0061165D"/>
    <w:rsid w:val="006207B3"/>
    <w:rsid w:val="00624C17"/>
    <w:rsid w:val="006256FB"/>
    <w:rsid w:val="00642FD2"/>
    <w:rsid w:val="00661D1D"/>
    <w:rsid w:val="006659D2"/>
    <w:rsid w:val="0067306B"/>
    <w:rsid w:val="00693547"/>
    <w:rsid w:val="00694329"/>
    <w:rsid w:val="006A5943"/>
    <w:rsid w:val="006B0722"/>
    <w:rsid w:val="006C2826"/>
    <w:rsid w:val="006D187D"/>
    <w:rsid w:val="006E35C2"/>
    <w:rsid w:val="006E40B9"/>
    <w:rsid w:val="006E511F"/>
    <w:rsid w:val="00711A3E"/>
    <w:rsid w:val="00717977"/>
    <w:rsid w:val="007263DE"/>
    <w:rsid w:val="00731A98"/>
    <w:rsid w:val="00735CB6"/>
    <w:rsid w:val="007411F3"/>
    <w:rsid w:val="00745450"/>
    <w:rsid w:val="007562F7"/>
    <w:rsid w:val="00756535"/>
    <w:rsid w:val="007676C2"/>
    <w:rsid w:val="007677D2"/>
    <w:rsid w:val="00774D0F"/>
    <w:rsid w:val="00786A0C"/>
    <w:rsid w:val="00797AB9"/>
    <w:rsid w:val="007A58D0"/>
    <w:rsid w:val="007C7909"/>
    <w:rsid w:val="007E7970"/>
    <w:rsid w:val="00804A28"/>
    <w:rsid w:val="008137B1"/>
    <w:rsid w:val="00815D5B"/>
    <w:rsid w:val="0082558A"/>
    <w:rsid w:val="0082599B"/>
    <w:rsid w:val="0082716E"/>
    <w:rsid w:val="00830C6A"/>
    <w:rsid w:val="008420C0"/>
    <w:rsid w:val="008457E6"/>
    <w:rsid w:val="0085534B"/>
    <w:rsid w:val="00856588"/>
    <w:rsid w:val="008573B4"/>
    <w:rsid w:val="0086561A"/>
    <w:rsid w:val="008A0E0B"/>
    <w:rsid w:val="008A444C"/>
    <w:rsid w:val="008B7726"/>
    <w:rsid w:val="008C2762"/>
    <w:rsid w:val="008C48E1"/>
    <w:rsid w:val="008C60C1"/>
    <w:rsid w:val="008D3F30"/>
    <w:rsid w:val="008D41B0"/>
    <w:rsid w:val="008E4916"/>
    <w:rsid w:val="008F21BA"/>
    <w:rsid w:val="009032E2"/>
    <w:rsid w:val="00914AFB"/>
    <w:rsid w:val="00916B45"/>
    <w:rsid w:val="00922F3E"/>
    <w:rsid w:val="00931E43"/>
    <w:rsid w:val="00934AEF"/>
    <w:rsid w:val="009358F4"/>
    <w:rsid w:val="0094079B"/>
    <w:rsid w:val="00950B97"/>
    <w:rsid w:val="0097049D"/>
    <w:rsid w:val="00984C5A"/>
    <w:rsid w:val="009930A0"/>
    <w:rsid w:val="0099333B"/>
    <w:rsid w:val="009C104D"/>
    <w:rsid w:val="009D634E"/>
    <w:rsid w:val="009E180C"/>
    <w:rsid w:val="00A037F8"/>
    <w:rsid w:val="00A10916"/>
    <w:rsid w:val="00A24F0A"/>
    <w:rsid w:val="00A3685C"/>
    <w:rsid w:val="00A47780"/>
    <w:rsid w:val="00A61A04"/>
    <w:rsid w:val="00A819C6"/>
    <w:rsid w:val="00AA1E93"/>
    <w:rsid w:val="00AA5CC9"/>
    <w:rsid w:val="00AA78AD"/>
    <w:rsid w:val="00AB3FA7"/>
    <w:rsid w:val="00AB57AC"/>
    <w:rsid w:val="00AF098D"/>
    <w:rsid w:val="00B0018C"/>
    <w:rsid w:val="00B165B9"/>
    <w:rsid w:val="00B22DEF"/>
    <w:rsid w:val="00B22FA5"/>
    <w:rsid w:val="00B24C26"/>
    <w:rsid w:val="00B258D4"/>
    <w:rsid w:val="00B27068"/>
    <w:rsid w:val="00B425B1"/>
    <w:rsid w:val="00B606C2"/>
    <w:rsid w:val="00B93341"/>
    <w:rsid w:val="00BA22E0"/>
    <w:rsid w:val="00BA2F29"/>
    <w:rsid w:val="00BA76E2"/>
    <w:rsid w:val="00BB1482"/>
    <w:rsid w:val="00BB7CC0"/>
    <w:rsid w:val="00BC305E"/>
    <w:rsid w:val="00BD01D1"/>
    <w:rsid w:val="00BD0341"/>
    <w:rsid w:val="00BD20C1"/>
    <w:rsid w:val="00C00673"/>
    <w:rsid w:val="00C03592"/>
    <w:rsid w:val="00C068B3"/>
    <w:rsid w:val="00C200ED"/>
    <w:rsid w:val="00C20FB8"/>
    <w:rsid w:val="00C25130"/>
    <w:rsid w:val="00C26E7A"/>
    <w:rsid w:val="00C34068"/>
    <w:rsid w:val="00C3726B"/>
    <w:rsid w:val="00C441E4"/>
    <w:rsid w:val="00C45A72"/>
    <w:rsid w:val="00C52878"/>
    <w:rsid w:val="00CA2264"/>
    <w:rsid w:val="00CA57DF"/>
    <w:rsid w:val="00CA5C97"/>
    <w:rsid w:val="00CC2E07"/>
    <w:rsid w:val="00CE3031"/>
    <w:rsid w:val="00CF2B2A"/>
    <w:rsid w:val="00D20734"/>
    <w:rsid w:val="00D2591D"/>
    <w:rsid w:val="00D30681"/>
    <w:rsid w:val="00D35E7E"/>
    <w:rsid w:val="00D46E9B"/>
    <w:rsid w:val="00D52C60"/>
    <w:rsid w:val="00D7256A"/>
    <w:rsid w:val="00D902B1"/>
    <w:rsid w:val="00D9301D"/>
    <w:rsid w:val="00D94C26"/>
    <w:rsid w:val="00D94FEB"/>
    <w:rsid w:val="00D97818"/>
    <w:rsid w:val="00DA64A5"/>
    <w:rsid w:val="00DB4748"/>
    <w:rsid w:val="00DC3538"/>
    <w:rsid w:val="00DF7441"/>
    <w:rsid w:val="00E15E0D"/>
    <w:rsid w:val="00E20363"/>
    <w:rsid w:val="00E367A8"/>
    <w:rsid w:val="00E407E9"/>
    <w:rsid w:val="00E51DF9"/>
    <w:rsid w:val="00E718D1"/>
    <w:rsid w:val="00E7397D"/>
    <w:rsid w:val="00E757E7"/>
    <w:rsid w:val="00E8019D"/>
    <w:rsid w:val="00E858BF"/>
    <w:rsid w:val="00E90452"/>
    <w:rsid w:val="00E90CF4"/>
    <w:rsid w:val="00E95E3F"/>
    <w:rsid w:val="00ED2BE9"/>
    <w:rsid w:val="00ED3F1E"/>
    <w:rsid w:val="00F15575"/>
    <w:rsid w:val="00F267DF"/>
    <w:rsid w:val="00F32626"/>
    <w:rsid w:val="00F341FC"/>
    <w:rsid w:val="00F46563"/>
    <w:rsid w:val="00F5517B"/>
    <w:rsid w:val="00F65839"/>
    <w:rsid w:val="00F71B0D"/>
    <w:rsid w:val="00F75735"/>
    <w:rsid w:val="00F82A43"/>
    <w:rsid w:val="00FA2912"/>
    <w:rsid w:val="00FB09CD"/>
    <w:rsid w:val="00FB5F5C"/>
    <w:rsid w:val="00FD495A"/>
    <w:rsid w:val="00FD52E0"/>
    <w:rsid w:val="00FD6406"/>
    <w:rsid w:val="00FE6CB2"/>
    <w:rsid w:val="00FF1B14"/>
    <w:rsid w:val="00FF44D4"/>
    <w:rsid w:val="00FF7468"/>
    <w:rsid w:val="00FF7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97049D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97049D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74B9B78-0F80-4FCF-BF8E-4101B8BE5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102</cp:revision>
  <cp:lastPrinted>2019-06-11T00:18:00Z</cp:lastPrinted>
  <dcterms:created xsi:type="dcterms:W3CDTF">2018-04-19T01:25:00Z</dcterms:created>
  <dcterms:modified xsi:type="dcterms:W3CDTF">2019-06-17T08:18:00Z</dcterms:modified>
</cp:coreProperties>
</file>