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565AE3" w:rsidP="008F21BA">
      <w:pPr>
        <w:ind w:firstLineChars="837" w:firstLine="3530"/>
        <w:rPr>
          <w:rFonts w:ascii="宋体" w:hAnsi="宋体"/>
          <w:b/>
          <w:sz w:val="44"/>
          <w:szCs w:val="44"/>
          <w:u w:val="single"/>
        </w:rPr>
      </w:pPr>
      <w:r w:rsidRPr="00565AE3">
        <w:rPr>
          <w:rFonts w:ascii="宋体" w:hAnsi="宋体" w:hint="eastAsia"/>
          <w:b/>
          <w:spacing w:val="-20"/>
          <w:sz w:val="44"/>
          <w:szCs w:val="44"/>
          <w:u w:val="single"/>
        </w:rPr>
        <w:t>一次性压舌板(木质)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695"/>
        <w:gridCol w:w="2412"/>
        <w:gridCol w:w="3402"/>
        <w:gridCol w:w="1701"/>
        <w:gridCol w:w="2583"/>
      </w:tblGrid>
      <w:tr w:rsidR="00565AE3" w:rsidRPr="002D75D0" w:rsidTr="00B93341">
        <w:trPr>
          <w:trHeight w:val="829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B93341" w:rsidP="00565AE3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品牌（国产）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B93341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B93341" w:rsidRPr="00AB57AC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950B9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Pr="00AB57AC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只</w:t>
            </w:r>
            <w:r w:rsidRPr="00AB57AC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65AE3" w:rsidRPr="002D75D0" w:rsidTr="00B93341">
        <w:trPr>
          <w:trHeight w:val="1585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830C6A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65AE3">
              <w:rPr>
                <w:rFonts w:ascii="宋体" w:hAnsi="宋体" w:hint="eastAsia"/>
                <w:sz w:val="32"/>
                <w:szCs w:val="32"/>
              </w:rPr>
              <w:t>一次性压舌板(木质)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AE3" w:rsidRPr="00565AE3" w:rsidRDefault="00565AE3" w:rsidP="00B93341">
            <w:pPr>
              <w:tabs>
                <w:tab w:val="left" w:pos="825"/>
              </w:tabs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 xml:space="preserve">    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AE3" w:rsidRPr="00565AE3" w:rsidRDefault="00B93341" w:rsidP="00B93341">
            <w:pPr>
              <w:tabs>
                <w:tab w:val="left" w:pos="825"/>
              </w:tabs>
              <w:ind w:firstLineChars="350" w:firstLine="1050"/>
              <w:rPr>
                <w:rFonts w:ascii="宋体" w:hAnsi="宋体"/>
                <w:sz w:val="32"/>
                <w:szCs w:val="32"/>
              </w:rPr>
            </w:pPr>
            <w:r w:rsidRPr="00565AE3">
              <w:rPr>
                <w:rFonts w:ascii="宋体" w:hAnsi="宋体" w:hint="eastAsia"/>
                <w:spacing w:val="-20"/>
                <w:sz w:val="32"/>
                <w:szCs w:val="32"/>
              </w:rPr>
              <w:t>各规格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AE3" w:rsidRPr="00AB57AC" w:rsidRDefault="00565AE3" w:rsidP="00AB57AC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AB57AC">
              <w:rPr>
                <w:rFonts w:ascii="宋体" w:hAnsi="宋体" w:hint="eastAsia"/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5AE3" w:rsidRPr="006C2826" w:rsidRDefault="00565AE3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AA5CC9" w:rsidRDefault="00AA5CC9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所报产品必须符合临床使用相关要求，更多见附件；</w:t>
            </w:r>
          </w:p>
          <w:p w:rsidR="00CE3031" w:rsidRDefault="00AA5CC9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8137B1">
              <w:rPr>
                <w:rFonts w:hint="eastAsia"/>
                <w:b/>
                <w:sz w:val="28"/>
                <w:szCs w:val="28"/>
              </w:rPr>
              <w:t>6</w:t>
            </w:r>
            <w:r w:rsidR="008137B1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8137B1">
              <w:rPr>
                <w:rFonts w:hint="eastAsia"/>
                <w:b/>
                <w:sz w:val="28"/>
                <w:szCs w:val="28"/>
              </w:rPr>
              <w:t>1</w:t>
            </w:r>
            <w:r w:rsidR="000E38E6">
              <w:rPr>
                <w:rFonts w:hint="eastAsia"/>
                <w:b/>
                <w:sz w:val="28"/>
                <w:szCs w:val="28"/>
              </w:rPr>
              <w:t>2</w:t>
            </w:r>
            <w:r w:rsidR="008137B1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</w:p>
          <w:p w:rsidR="00BA76E2" w:rsidRPr="00A60737" w:rsidRDefault="00CE3031" w:rsidP="008F21B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="00AA5CC9">
              <w:rPr>
                <w:rFonts w:hint="eastAsia"/>
                <w:sz w:val="28"/>
                <w:szCs w:val="28"/>
              </w:rPr>
              <w:t xml:space="preserve">               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8A0E0B">
        <w:rPr>
          <w:rFonts w:hint="eastAsia"/>
          <w:sz w:val="28"/>
          <w:szCs w:val="28"/>
        </w:rPr>
        <w:t xml:space="preserve">  </w:t>
      </w:r>
      <w:r w:rsidR="008A0E0B">
        <w:rPr>
          <w:rFonts w:hint="eastAsia"/>
          <w:sz w:val="28"/>
          <w:szCs w:val="28"/>
        </w:rPr>
        <w:t>二零一九年六月</w:t>
      </w:r>
      <w:r w:rsidR="000E38E6">
        <w:rPr>
          <w:rFonts w:hint="eastAsia"/>
          <w:sz w:val="28"/>
          <w:szCs w:val="28"/>
        </w:rPr>
        <w:t>五</w:t>
      </w:r>
      <w:r w:rsidR="008A0E0B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B93341" w:rsidRDefault="0097049D" w:rsidP="00B93341">
      <w:pPr>
        <w:spacing w:line="520" w:lineRule="exact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</w:p>
    <w:p w:rsidR="00B93341" w:rsidRDefault="00B93341" w:rsidP="00B93341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B93341" w:rsidRDefault="00B93341" w:rsidP="00B93341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</w:p>
    <w:p w:rsidR="00B93341" w:rsidRDefault="00B93341" w:rsidP="00B93341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B93341" w:rsidRDefault="00B93341" w:rsidP="00B93341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1、产品须为合法企业生产，符合国家相关质量标准，。</w:t>
      </w:r>
    </w:p>
    <w:p w:rsidR="00B93341" w:rsidRDefault="00B93341" w:rsidP="00B93341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2、中标人在供货期内保证所提供的产品合格率100%，如出现不符合招标文件要求的产品，无条件退货，同时不得因此影响临床的正常工作需求。提供产品样品。</w:t>
      </w:r>
    </w:p>
    <w:p w:rsidR="0097049D" w:rsidRPr="0097049D" w:rsidRDefault="00B93341" w:rsidP="00B93341">
      <w:pPr>
        <w:spacing w:line="520" w:lineRule="exact"/>
        <w:ind w:firstLineChars="150" w:firstLine="42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3、投标产品必须为Ⅱ类注册产品，投标时需提供样品。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17B" w:rsidRDefault="00F5517B" w:rsidP="00CA2264">
      <w:r>
        <w:separator/>
      </w:r>
    </w:p>
  </w:endnote>
  <w:endnote w:type="continuationSeparator" w:id="0">
    <w:p w:rsidR="00F5517B" w:rsidRDefault="00F5517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17B" w:rsidRDefault="00F5517B" w:rsidP="00CA2264">
      <w:r>
        <w:separator/>
      </w:r>
    </w:p>
  </w:footnote>
  <w:footnote w:type="continuationSeparator" w:id="0">
    <w:p w:rsidR="00F5517B" w:rsidRDefault="00F5517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0E38E6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27F83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65AE3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606C2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80D652-F55C-4324-A21A-9F63588B9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2018-05-09T01:34:00Z</cp:lastPrinted>
  <dcterms:created xsi:type="dcterms:W3CDTF">2018-04-19T01:25:00Z</dcterms:created>
  <dcterms:modified xsi:type="dcterms:W3CDTF">2019-06-05T00:21:00Z</dcterms:modified>
</cp:coreProperties>
</file>