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E40C55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水环式真空泵</w:t>
      </w:r>
      <w:r w:rsidR="00BB4BDD" w:rsidRPr="00E86086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CE7507" w:rsidRPr="00CE7507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2"/>
        <w:gridCol w:w="562"/>
        <w:gridCol w:w="1987"/>
        <w:gridCol w:w="3115"/>
        <w:gridCol w:w="3750"/>
        <w:gridCol w:w="2378"/>
      </w:tblGrid>
      <w:tr w:rsidR="00E40C55" w:rsidRPr="002D75D0" w:rsidTr="00EB7D40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>
              <w:rPr>
                <w:rFonts w:hint="eastAsia"/>
                <w:b/>
                <w:sz w:val="32"/>
                <w:szCs w:val="32"/>
              </w:rPr>
              <w:t xml:space="preserve"> 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>
              <w:rPr>
                <w:rFonts w:hint="eastAsia"/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200BEE" w:rsidP="001B4B63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C55" w:rsidRPr="002D75D0" w:rsidRDefault="00E40C55" w:rsidP="00EB7D40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200BEE">
              <w:rPr>
                <w:rFonts w:hint="eastAsia"/>
                <w:b/>
                <w:sz w:val="32"/>
                <w:szCs w:val="32"/>
              </w:rPr>
              <w:t>套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40C55" w:rsidRPr="002D75D0" w:rsidTr="00EB7D40">
        <w:trPr>
          <w:trHeight w:val="1490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Default="00E40C55" w:rsidP="00EB7D40">
            <w:pPr>
              <w:jc w:val="center"/>
              <w:rPr>
                <w:rFonts w:ascii="宋体" w:hAnsi="宋体"/>
                <w:spacing w:val="-20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pacing w:val="-20"/>
                <w:sz w:val="28"/>
                <w:szCs w:val="28"/>
              </w:rPr>
              <w:t>水环式真空泵</w:t>
            </w:r>
          </w:p>
          <w:p w:rsidR="00EB7D40" w:rsidRPr="00200BEE" w:rsidRDefault="00EB7D40" w:rsidP="00EB7D40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pacing w:val="-20"/>
                <w:sz w:val="28"/>
                <w:szCs w:val="28"/>
              </w:rPr>
              <w:t>（负压吸引中心用）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Pr="00200BEE" w:rsidRDefault="00E40C55" w:rsidP="00EB7D4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pacing w:val="-20"/>
                <w:sz w:val="28"/>
                <w:szCs w:val="28"/>
              </w:rPr>
              <w:t>山东博山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BEE" w:rsidRPr="00EB7D40" w:rsidRDefault="00200BEE" w:rsidP="00EB7D40">
            <w:pPr>
              <w:jc w:val="center"/>
              <w:rPr>
                <w:rFonts w:ascii="宋体" w:hAnsi="宋体"/>
                <w:spacing w:val="-20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pacing w:val="-20"/>
                <w:sz w:val="28"/>
                <w:szCs w:val="28"/>
              </w:rPr>
              <w:t>2BVA-5161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Pr="00200BEE" w:rsidRDefault="00E40C55" w:rsidP="00EB7D40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200BEE">
              <w:rPr>
                <w:rFonts w:ascii="宋体" w:hAnsi="宋体" w:hint="eastAsia"/>
                <w:sz w:val="28"/>
                <w:szCs w:val="28"/>
              </w:rPr>
              <w:t>壹</w:t>
            </w:r>
            <w:r w:rsidR="00200BEE" w:rsidRPr="00200BEE">
              <w:rPr>
                <w:rFonts w:ascii="宋体" w:hAnsi="宋体" w:hint="eastAsia"/>
                <w:sz w:val="28"/>
                <w:szCs w:val="28"/>
              </w:rPr>
              <w:t>套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0C55" w:rsidRPr="006C2826" w:rsidRDefault="00E40C55" w:rsidP="00EB7D40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3C4197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 w:rsidR="00B84E71">
              <w:rPr>
                <w:rFonts w:hint="eastAsia"/>
                <w:b/>
                <w:sz w:val="28"/>
                <w:szCs w:val="28"/>
              </w:rPr>
              <w:t>；</w:t>
            </w:r>
          </w:p>
          <w:p w:rsidR="00BA76E2" w:rsidRPr="00A60737" w:rsidRDefault="00D94C26" w:rsidP="00782D5E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CE7507">
              <w:rPr>
                <w:rFonts w:hint="eastAsia"/>
                <w:b/>
                <w:sz w:val="28"/>
                <w:szCs w:val="28"/>
              </w:rPr>
              <w:t>10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782D5E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3C4197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月</w:t>
      </w:r>
      <w:r w:rsidR="00CE7507">
        <w:rPr>
          <w:rFonts w:hint="eastAsia"/>
          <w:sz w:val="28"/>
          <w:szCs w:val="28"/>
        </w:rPr>
        <w:t>二十五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EB7D40" w:rsidRDefault="00EB7D40" w:rsidP="00EB7D40">
      <w:pPr>
        <w:spacing w:line="520" w:lineRule="exact"/>
        <w:rPr>
          <w:b/>
          <w:sz w:val="28"/>
          <w:szCs w:val="28"/>
        </w:rPr>
      </w:pPr>
    </w:p>
    <w:p w:rsidR="00926C12" w:rsidRPr="00926C12" w:rsidRDefault="00926C12" w:rsidP="00926C12">
      <w:pPr>
        <w:spacing w:line="520" w:lineRule="exact"/>
        <w:ind w:firstLineChars="200" w:firstLine="562"/>
        <w:rPr>
          <w:b/>
          <w:sz w:val="28"/>
          <w:szCs w:val="28"/>
        </w:rPr>
      </w:pPr>
      <w:r w:rsidRPr="00926C12">
        <w:rPr>
          <w:rFonts w:hint="eastAsia"/>
          <w:b/>
          <w:sz w:val="28"/>
          <w:szCs w:val="28"/>
        </w:rPr>
        <w:lastRenderedPageBreak/>
        <w:t>附件：</w:t>
      </w:r>
    </w:p>
    <w:p w:rsidR="00926C12" w:rsidRDefault="00926C12" w:rsidP="00926C12">
      <w:pPr>
        <w:spacing w:line="520" w:lineRule="exact"/>
        <w:ind w:firstLineChars="249" w:firstLine="70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产品的要求</w:t>
      </w:r>
    </w:p>
    <w:p w:rsidR="00926C12" w:rsidRDefault="00926C12" w:rsidP="00926C12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1、产品须为合法企业生产，符合国家相关质量标准，否则不予验收。</w:t>
      </w:r>
    </w:p>
    <w:p w:rsidR="00926C12" w:rsidRDefault="00926C12" w:rsidP="00926C12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2、中标人在供货期内保证所提供的产品合格率100%，如出现不符合招标文件要求的产品，无条件退货，同时不得因此影响临床的正常工作需求。</w:t>
      </w:r>
    </w:p>
    <w:p w:rsidR="00926C12" w:rsidRPr="00A85C32" w:rsidRDefault="00926C12" w:rsidP="00926C12">
      <w:pPr>
        <w:spacing w:line="620" w:lineRule="exact"/>
        <w:ind w:leftChars="200" w:left="980" w:hangingChars="200" w:hanging="560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>3</w:t>
      </w:r>
      <w:r w:rsidRPr="00A85C32">
        <w:rPr>
          <w:rFonts w:ascii="宋体" w:hAnsi="宋体" w:hint="eastAsia"/>
          <w:b/>
          <w:bCs/>
          <w:sz w:val="28"/>
          <w:szCs w:val="28"/>
        </w:rPr>
        <w:t>、主要参数；极限压力；3.3*10</w:t>
      </w:r>
      <w:r w:rsidRPr="00A85C32">
        <w:rPr>
          <w:rFonts w:ascii="宋体" w:hAnsi="宋体" w:hint="eastAsia"/>
          <w:b/>
          <w:bCs/>
          <w:sz w:val="28"/>
          <w:szCs w:val="28"/>
          <w:vertAlign w:val="superscript"/>
        </w:rPr>
        <w:t>3</w:t>
      </w:r>
      <w:r w:rsidRPr="00A85C32">
        <w:rPr>
          <w:rFonts w:ascii="宋体" w:hAnsi="宋体" w:hint="eastAsia"/>
          <w:b/>
          <w:bCs/>
          <w:sz w:val="28"/>
          <w:szCs w:val="28"/>
        </w:rPr>
        <w:t>帕</w:t>
      </w:r>
      <w:r w:rsidRPr="00A85C32">
        <w:rPr>
          <w:rFonts w:ascii="宋体" w:hAnsi="宋体" w:hint="eastAsia"/>
          <w:b/>
          <w:bCs/>
          <w:sz w:val="28"/>
          <w:szCs w:val="28"/>
          <w:vertAlign w:val="superscript"/>
        </w:rPr>
        <w:t xml:space="preserve">     </w:t>
      </w:r>
      <w:r w:rsidRPr="00A85C32">
        <w:rPr>
          <w:rFonts w:ascii="宋体" w:hAnsi="宋体" w:hint="eastAsia"/>
          <w:b/>
          <w:bCs/>
          <w:sz w:val="28"/>
          <w:szCs w:val="28"/>
        </w:rPr>
        <w:t>转速980转/分</w:t>
      </w:r>
    </w:p>
    <w:p w:rsidR="00926C12" w:rsidRDefault="00926C12" w:rsidP="00926C12">
      <w:pPr>
        <w:spacing w:line="620" w:lineRule="exact"/>
        <w:ind w:leftChars="163" w:left="342" w:firstLineChars="50" w:firstLine="141"/>
        <w:rPr>
          <w:rFonts w:ascii="宋体" w:hAnsi="宋体"/>
          <w:b/>
          <w:sz w:val="28"/>
          <w:szCs w:val="28"/>
        </w:rPr>
      </w:pPr>
      <w:r w:rsidRPr="00A85C32">
        <w:rPr>
          <w:rFonts w:ascii="宋体" w:hAnsi="宋体" w:hint="eastAsia"/>
          <w:b/>
          <w:sz w:val="28"/>
          <w:szCs w:val="28"/>
        </w:rPr>
        <w:t xml:space="preserve">    最大抽速；8.33米</w:t>
      </w:r>
      <w:r w:rsidRPr="00A85C32">
        <w:rPr>
          <w:rFonts w:ascii="宋体" w:hAnsi="宋体" w:hint="eastAsia"/>
          <w:b/>
          <w:sz w:val="28"/>
          <w:szCs w:val="28"/>
          <w:vertAlign w:val="superscript"/>
        </w:rPr>
        <w:t>3</w:t>
      </w:r>
      <w:r w:rsidRPr="00A85C32">
        <w:rPr>
          <w:rFonts w:ascii="宋体" w:hAnsi="宋体" w:hint="eastAsia"/>
          <w:b/>
          <w:sz w:val="28"/>
          <w:szCs w:val="28"/>
        </w:rPr>
        <w:t>/分     功率；15</w:t>
      </w:r>
      <w:r>
        <w:rPr>
          <w:rFonts w:ascii="宋体" w:hAnsi="宋体" w:hint="eastAsia"/>
          <w:b/>
          <w:sz w:val="28"/>
          <w:szCs w:val="28"/>
        </w:rPr>
        <w:t>千瓦</w:t>
      </w:r>
    </w:p>
    <w:p w:rsidR="00F969B4" w:rsidRPr="005D179D" w:rsidRDefault="00926C12" w:rsidP="00926C12">
      <w:pPr>
        <w:spacing w:line="480" w:lineRule="exact"/>
        <w:ind w:firstLineChars="150" w:firstLine="420"/>
        <w:rPr>
          <w:sz w:val="28"/>
          <w:szCs w:val="28"/>
        </w:rPr>
      </w:pPr>
      <w:r w:rsidRPr="00A85C32">
        <w:rPr>
          <w:rFonts w:ascii="宋体" w:hAnsi="宋体" w:hint="eastAsia"/>
          <w:sz w:val="28"/>
          <w:szCs w:val="28"/>
        </w:rPr>
        <w:t>4..</w:t>
      </w:r>
      <w:r>
        <w:rPr>
          <w:rFonts w:ascii="宋体" w:hAnsi="宋体" w:hint="eastAsia"/>
          <w:sz w:val="28"/>
          <w:szCs w:val="28"/>
        </w:rPr>
        <w:t xml:space="preserve"> 配置标配，</w:t>
      </w:r>
      <w:r w:rsidRPr="00A85C32">
        <w:rPr>
          <w:rFonts w:ascii="宋体" w:hAnsi="宋体" w:hint="eastAsia"/>
          <w:sz w:val="28"/>
          <w:szCs w:val="28"/>
        </w:rPr>
        <w:t>包修两年，终身维修</w:t>
      </w:r>
    </w:p>
    <w:sectPr w:rsidR="00F969B4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715" w:rsidRDefault="00484715" w:rsidP="00CA2264">
      <w:r>
        <w:separator/>
      </w:r>
    </w:p>
  </w:endnote>
  <w:endnote w:type="continuationSeparator" w:id="0">
    <w:p w:rsidR="00484715" w:rsidRDefault="0048471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715" w:rsidRDefault="00484715" w:rsidP="00CA2264">
      <w:r>
        <w:separator/>
      </w:r>
    </w:p>
  </w:footnote>
  <w:footnote w:type="continuationSeparator" w:id="0">
    <w:p w:rsidR="00484715" w:rsidRDefault="0048471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597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5075"/>
    <w:rsid w:val="000D160C"/>
    <w:rsid w:val="000E5B36"/>
    <w:rsid w:val="00101BCD"/>
    <w:rsid w:val="001421A3"/>
    <w:rsid w:val="0015156B"/>
    <w:rsid w:val="001571C2"/>
    <w:rsid w:val="00171F5D"/>
    <w:rsid w:val="001A1708"/>
    <w:rsid w:val="001A38C2"/>
    <w:rsid w:val="001A456B"/>
    <w:rsid w:val="001B4B63"/>
    <w:rsid w:val="001B6AC4"/>
    <w:rsid w:val="001E5FAB"/>
    <w:rsid w:val="001F6714"/>
    <w:rsid w:val="00200BEE"/>
    <w:rsid w:val="0021768F"/>
    <w:rsid w:val="00222C98"/>
    <w:rsid w:val="0023513A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B28F9"/>
    <w:rsid w:val="003B2D7A"/>
    <w:rsid w:val="003C4197"/>
    <w:rsid w:val="003D37D8"/>
    <w:rsid w:val="003D5959"/>
    <w:rsid w:val="003E4210"/>
    <w:rsid w:val="003F0AAC"/>
    <w:rsid w:val="00421E02"/>
    <w:rsid w:val="00434BEF"/>
    <w:rsid w:val="004358AB"/>
    <w:rsid w:val="00441FA4"/>
    <w:rsid w:val="00447DD4"/>
    <w:rsid w:val="00456C0A"/>
    <w:rsid w:val="00465E47"/>
    <w:rsid w:val="0047131C"/>
    <w:rsid w:val="00484715"/>
    <w:rsid w:val="004939FA"/>
    <w:rsid w:val="004A2D36"/>
    <w:rsid w:val="004A4F69"/>
    <w:rsid w:val="004E5C15"/>
    <w:rsid w:val="00520ADE"/>
    <w:rsid w:val="00523DE7"/>
    <w:rsid w:val="0054652D"/>
    <w:rsid w:val="00561025"/>
    <w:rsid w:val="0056419D"/>
    <w:rsid w:val="005918A0"/>
    <w:rsid w:val="005A79BE"/>
    <w:rsid w:val="005C2D41"/>
    <w:rsid w:val="005D179D"/>
    <w:rsid w:val="005D540E"/>
    <w:rsid w:val="005E65B1"/>
    <w:rsid w:val="005E6F0F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2D5E"/>
    <w:rsid w:val="00786A0C"/>
    <w:rsid w:val="00797AB9"/>
    <w:rsid w:val="007A58D0"/>
    <w:rsid w:val="007C2897"/>
    <w:rsid w:val="007C7909"/>
    <w:rsid w:val="00804A28"/>
    <w:rsid w:val="008051C9"/>
    <w:rsid w:val="0082599B"/>
    <w:rsid w:val="0082716E"/>
    <w:rsid w:val="00856588"/>
    <w:rsid w:val="008573B4"/>
    <w:rsid w:val="00881D34"/>
    <w:rsid w:val="008B5F3B"/>
    <w:rsid w:val="008B7726"/>
    <w:rsid w:val="008C2762"/>
    <w:rsid w:val="008C48E1"/>
    <w:rsid w:val="008D41B0"/>
    <w:rsid w:val="008F4728"/>
    <w:rsid w:val="009032E2"/>
    <w:rsid w:val="00914AFB"/>
    <w:rsid w:val="00916B45"/>
    <w:rsid w:val="00926C12"/>
    <w:rsid w:val="0094079B"/>
    <w:rsid w:val="0096184A"/>
    <w:rsid w:val="00975347"/>
    <w:rsid w:val="009833CF"/>
    <w:rsid w:val="0098491D"/>
    <w:rsid w:val="009930A0"/>
    <w:rsid w:val="0099333B"/>
    <w:rsid w:val="0099597E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320F7"/>
    <w:rsid w:val="00A61A04"/>
    <w:rsid w:val="00A73898"/>
    <w:rsid w:val="00A856B1"/>
    <w:rsid w:val="00B0018C"/>
    <w:rsid w:val="00B606C2"/>
    <w:rsid w:val="00B6204E"/>
    <w:rsid w:val="00B77420"/>
    <w:rsid w:val="00B82539"/>
    <w:rsid w:val="00B84E71"/>
    <w:rsid w:val="00BA22E0"/>
    <w:rsid w:val="00BA76E2"/>
    <w:rsid w:val="00BB1482"/>
    <w:rsid w:val="00BB3B76"/>
    <w:rsid w:val="00BB4BDD"/>
    <w:rsid w:val="00BB7CC0"/>
    <w:rsid w:val="00BD0341"/>
    <w:rsid w:val="00BD20C1"/>
    <w:rsid w:val="00BE0B8B"/>
    <w:rsid w:val="00BF21BF"/>
    <w:rsid w:val="00C00673"/>
    <w:rsid w:val="00C2328F"/>
    <w:rsid w:val="00C3726B"/>
    <w:rsid w:val="00C441E4"/>
    <w:rsid w:val="00C52878"/>
    <w:rsid w:val="00C74D65"/>
    <w:rsid w:val="00CA2264"/>
    <w:rsid w:val="00CA5C97"/>
    <w:rsid w:val="00CB57E2"/>
    <w:rsid w:val="00CC2E07"/>
    <w:rsid w:val="00CE7507"/>
    <w:rsid w:val="00D20734"/>
    <w:rsid w:val="00D20B8C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F7441"/>
    <w:rsid w:val="00E20363"/>
    <w:rsid w:val="00E40C55"/>
    <w:rsid w:val="00E51DF9"/>
    <w:rsid w:val="00E757E7"/>
    <w:rsid w:val="00E8019D"/>
    <w:rsid w:val="00E858D9"/>
    <w:rsid w:val="00E932C6"/>
    <w:rsid w:val="00EB7D40"/>
    <w:rsid w:val="00EC3A3A"/>
    <w:rsid w:val="00ED7988"/>
    <w:rsid w:val="00F05A07"/>
    <w:rsid w:val="00F267DF"/>
    <w:rsid w:val="00F4338C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1FB8"/>
    <w:rsid w:val="00FB5F5C"/>
    <w:rsid w:val="00FD52E0"/>
    <w:rsid w:val="00FD6406"/>
    <w:rsid w:val="00FE6CB2"/>
    <w:rsid w:val="00FE6E2F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9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634029D-CB47-484E-BD42-99292F4D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66</cp:revision>
  <cp:lastPrinted>2018-09-13T01:25:00Z</cp:lastPrinted>
  <dcterms:created xsi:type="dcterms:W3CDTF">2018-04-19T01:25:00Z</dcterms:created>
  <dcterms:modified xsi:type="dcterms:W3CDTF">2018-09-21T00:03:00Z</dcterms:modified>
</cp:coreProperties>
</file>