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952F8D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纤维喉镜清洗消毒长槽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</w:t>
      </w:r>
      <w:r w:rsidR="00850A9C">
        <w:rPr>
          <w:rFonts w:hint="eastAsia"/>
          <w:b/>
          <w:sz w:val="32"/>
          <w:szCs w:val="32"/>
        </w:rPr>
        <w:t xml:space="preserve">                      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9"/>
        <w:gridCol w:w="1565"/>
        <w:gridCol w:w="2835"/>
        <w:gridCol w:w="2268"/>
        <w:gridCol w:w="2268"/>
        <w:gridCol w:w="2869"/>
      </w:tblGrid>
      <w:tr w:rsidR="008F01FD" w:rsidRPr="002D75D0" w:rsidTr="008F01FD">
        <w:trPr>
          <w:trHeight w:val="829"/>
          <w:jc w:val="center"/>
        </w:trPr>
        <w:tc>
          <w:tcPr>
            <w:tcW w:w="1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64" w:rsidRPr="00850A9C" w:rsidRDefault="008F01FD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产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品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>名</w:t>
            </w:r>
            <w:r w:rsidR="006E1964" w:rsidRPr="00850A9C">
              <w:rPr>
                <w:b/>
                <w:sz w:val="32"/>
                <w:szCs w:val="32"/>
              </w:rPr>
              <w:t xml:space="preserve"> 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64" w:rsidRPr="00850A9C" w:rsidRDefault="006E1964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工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期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64" w:rsidRPr="00850A9C" w:rsidRDefault="006E1964" w:rsidP="00C3726B">
            <w:pPr>
              <w:jc w:val="center"/>
              <w:rPr>
                <w:b/>
                <w:sz w:val="32"/>
                <w:szCs w:val="32"/>
              </w:rPr>
            </w:pPr>
            <w:r w:rsidRPr="00850A9C"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64" w:rsidRPr="00850A9C" w:rsidRDefault="00330834" w:rsidP="00702B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>报</w:t>
            </w:r>
            <w:r w:rsidR="006E1964">
              <w:rPr>
                <w:rFonts w:hint="eastAsia"/>
                <w:b/>
                <w:sz w:val="32"/>
                <w:szCs w:val="32"/>
              </w:rPr>
              <w:t xml:space="preserve">    </w:t>
            </w:r>
            <w:r w:rsidR="006E1964" w:rsidRPr="00850A9C">
              <w:rPr>
                <w:rFonts w:hint="eastAsia"/>
                <w:b/>
                <w:sz w:val="32"/>
                <w:szCs w:val="32"/>
              </w:rPr>
              <w:t>价</w:t>
            </w:r>
            <w:r w:rsidR="006E1964">
              <w:rPr>
                <w:rFonts w:hint="eastAsia"/>
                <w:b/>
                <w:sz w:val="32"/>
                <w:szCs w:val="32"/>
              </w:rPr>
              <w:t>（元）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64" w:rsidRPr="00850A9C" w:rsidRDefault="008F01FD" w:rsidP="00330834">
            <w:pPr>
              <w:ind w:firstLineChars="196" w:firstLine="63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330834"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注</w:t>
            </w:r>
          </w:p>
        </w:tc>
      </w:tr>
      <w:tr w:rsidR="008F01FD" w:rsidRPr="002D75D0" w:rsidTr="008F01FD">
        <w:trPr>
          <w:trHeight w:val="1586"/>
          <w:jc w:val="center"/>
        </w:trPr>
        <w:tc>
          <w:tcPr>
            <w:tcW w:w="13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964" w:rsidRDefault="006E1964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纤维喉镜清洗消毒长槽</w:t>
            </w:r>
          </w:p>
          <w:p w:rsidR="006E1964" w:rsidRPr="007562F7" w:rsidRDefault="006E1964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（包括干燥台）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964" w:rsidRPr="007562F7" w:rsidRDefault="006E1964" w:rsidP="00CA5C97">
            <w:pPr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合同签订后30个工作日交付使用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964" w:rsidRPr="007562F7" w:rsidRDefault="006E1964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1组（6只）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964" w:rsidRPr="006C2826" w:rsidRDefault="006E1964" w:rsidP="00DC4A92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964" w:rsidRPr="006C2826" w:rsidRDefault="006E1964" w:rsidP="006E1964">
            <w:pPr>
              <w:ind w:left="1092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EE5841">
        <w:trPr>
          <w:trHeight w:val="2118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Pr="00610FB1" w:rsidRDefault="00D94C26" w:rsidP="00610FB1">
            <w:pPr>
              <w:pStyle w:val="a5"/>
              <w:numPr>
                <w:ilvl w:val="0"/>
                <w:numId w:val="5"/>
              </w:numPr>
              <w:spacing w:line="400" w:lineRule="exact"/>
              <w:ind w:firstLineChars="0"/>
              <w:rPr>
                <w:rFonts w:hint="eastAsia"/>
                <w:b/>
                <w:sz w:val="28"/>
                <w:szCs w:val="28"/>
              </w:rPr>
            </w:pPr>
            <w:r w:rsidRPr="00610FB1">
              <w:rPr>
                <w:rFonts w:hint="eastAsia"/>
                <w:b/>
                <w:sz w:val="28"/>
                <w:szCs w:val="28"/>
              </w:rPr>
              <w:t>报价公司必须具备该类</w:t>
            </w:r>
            <w:r w:rsidR="00BB3B76" w:rsidRPr="00610FB1">
              <w:rPr>
                <w:rFonts w:hint="eastAsia"/>
                <w:b/>
                <w:sz w:val="28"/>
                <w:szCs w:val="28"/>
              </w:rPr>
              <w:t>设备</w:t>
            </w:r>
            <w:r w:rsidR="00283707" w:rsidRPr="00610FB1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 w:rsidRPr="00610FB1">
              <w:rPr>
                <w:rFonts w:hint="eastAsia"/>
                <w:b/>
                <w:sz w:val="28"/>
                <w:szCs w:val="28"/>
              </w:rPr>
              <w:t>，</w:t>
            </w:r>
            <w:r w:rsidRPr="00610FB1">
              <w:rPr>
                <w:rFonts w:hint="eastAsia"/>
                <w:b/>
                <w:sz w:val="28"/>
                <w:szCs w:val="28"/>
              </w:rPr>
              <w:t>并提供相应证照</w:t>
            </w:r>
            <w:r w:rsidRPr="00610FB1">
              <w:rPr>
                <w:rFonts w:hint="eastAsia"/>
                <w:b/>
                <w:sz w:val="28"/>
                <w:szCs w:val="28"/>
              </w:rPr>
              <w:t>;</w:t>
            </w:r>
          </w:p>
          <w:p w:rsidR="00610FB1" w:rsidRPr="00610FB1" w:rsidRDefault="00610FB1" w:rsidP="00610FB1">
            <w:pPr>
              <w:pStyle w:val="a5"/>
              <w:numPr>
                <w:ilvl w:val="0"/>
                <w:numId w:val="5"/>
              </w:numPr>
              <w:spacing w:line="400" w:lineRule="exact"/>
              <w:ind w:firstLineChars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设备相关参数见附件；</w:t>
            </w:r>
          </w:p>
          <w:p w:rsidR="009032E2" w:rsidRDefault="00610FB1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D94C26">
              <w:rPr>
                <w:rFonts w:hint="eastAsia"/>
                <w:b/>
                <w:sz w:val="28"/>
                <w:szCs w:val="28"/>
              </w:rPr>
              <w:t>.</w:t>
            </w:r>
            <w:r w:rsidR="00F65153" w:rsidRPr="00F65153">
              <w:rPr>
                <w:rFonts w:hint="eastAsia"/>
                <w:b/>
                <w:sz w:val="28"/>
                <w:szCs w:val="28"/>
              </w:rPr>
              <w:t>设备</w:t>
            </w:r>
            <w:r w:rsidR="00276A8B">
              <w:rPr>
                <w:rFonts w:hint="eastAsia"/>
                <w:b/>
                <w:sz w:val="28"/>
                <w:szCs w:val="28"/>
              </w:rPr>
              <w:t>安装验收使用合格免费维保两年，包括更换零配件、</w:t>
            </w:r>
            <w:r w:rsidR="00465AC6">
              <w:rPr>
                <w:rFonts w:hint="eastAsia"/>
                <w:b/>
                <w:sz w:val="28"/>
                <w:szCs w:val="28"/>
              </w:rPr>
              <w:t>易损件、软件升级等；</w:t>
            </w:r>
          </w:p>
          <w:p w:rsidR="00BA76E2" w:rsidRPr="00A60737" w:rsidRDefault="00610FB1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8C3E91">
              <w:rPr>
                <w:rFonts w:hint="eastAsia"/>
                <w:b/>
                <w:sz w:val="28"/>
                <w:szCs w:val="28"/>
              </w:rPr>
              <w:t>7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8C3E91">
              <w:rPr>
                <w:rFonts w:hint="eastAsia"/>
                <w:b/>
                <w:sz w:val="28"/>
                <w:szCs w:val="28"/>
              </w:rPr>
              <w:t>4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D94C26">
              <w:rPr>
                <w:rFonts w:hint="eastAsia"/>
                <w:b/>
                <w:sz w:val="28"/>
                <w:szCs w:val="28"/>
              </w:rPr>
              <w:t>6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 w:rsidR="00D94C26"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8C3E91">
        <w:rPr>
          <w:rFonts w:hint="eastAsia"/>
          <w:sz w:val="28"/>
          <w:szCs w:val="28"/>
        </w:rPr>
        <w:t>零一八年六月廿六</w:t>
      </w:r>
      <w:r w:rsidR="00D94C26">
        <w:rPr>
          <w:rFonts w:hint="eastAsia"/>
          <w:sz w:val="28"/>
          <w:szCs w:val="28"/>
        </w:rPr>
        <w:t>日</w:t>
      </w:r>
    </w:p>
    <w:p w:rsidR="00AB4A4D" w:rsidRPr="005D179D" w:rsidRDefault="00AB4A4D" w:rsidP="00267BED">
      <w:pPr>
        <w:spacing w:line="480" w:lineRule="exact"/>
        <w:rPr>
          <w:sz w:val="28"/>
          <w:szCs w:val="28"/>
        </w:rPr>
      </w:pPr>
    </w:p>
    <w:sectPr w:rsidR="00AB4A4D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0E" w:rsidRDefault="00B75D0E" w:rsidP="00CA2264">
      <w:r>
        <w:separator/>
      </w:r>
    </w:p>
  </w:endnote>
  <w:endnote w:type="continuationSeparator" w:id="0">
    <w:p w:rsidR="00B75D0E" w:rsidRDefault="00B75D0E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0E" w:rsidRDefault="00B75D0E" w:rsidP="00CA2264">
      <w:r>
        <w:separator/>
      </w:r>
    </w:p>
  </w:footnote>
  <w:footnote w:type="continuationSeparator" w:id="0">
    <w:p w:rsidR="00B75D0E" w:rsidRDefault="00B75D0E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EC64CC8"/>
    <w:multiLevelType w:val="hybridMultilevel"/>
    <w:tmpl w:val="F1DAEE68"/>
    <w:lvl w:ilvl="0" w:tplc="060A1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4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65075"/>
    <w:rsid w:val="000A0AA6"/>
    <w:rsid w:val="000C68B1"/>
    <w:rsid w:val="000D160C"/>
    <w:rsid w:val="000F6864"/>
    <w:rsid w:val="00101BCD"/>
    <w:rsid w:val="001043B3"/>
    <w:rsid w:val="001421A3"/>
    <w:rsid w:val="001571C2"/>
    <w:rsid w:val="00171F5D"/>
    <w:rsid w:val="001A1708"/>
    <w:rsid w:val="001A38C2"/>
    <w:rsid w:val="001A456B"/>
    <w:rsid w:val="001B3F6C"/>
    <w:rsid w:val="001B6AC4"/>
    <w:rsid w:val="001F6714"/>
    <w:rsid w:val="0021768F"/>
    <w:rsid w:val="0023513A"/>
    <w:rsid w:val="00252266"/>
    <w:rsid w:val="00266474"/>
    <w:rsid w:val="00267BED"/>
    <w:rsid w:val="00276A8B"/>
    <w:rsid w:val="002822DB"/>
    <w:rsid w:val="00283707"/>
    <w:rsid w:val="002A401B"/>
    <w:rsid w:val="002B0905"/>
    <w:rsid w:val="002B1A94"/>
    <w:rsid w:val="002B24F0"/>
    <w:rsid w:val="002D3794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30834"/>
    <w:rsid w:val="00343ECC"/>
    <w:rsid w:val="003618CE"/>
    <w:rsid w:val="003618F3"/>
    <w:rsid w:val="00376BAA"/>
    <w:rsid w:val="00382A13"/>
    <w:rsid w:val="0038359D"/>
    <w:rsid w:val="0038392B"/>
    <w:rsid w:val="00383AA0"/>
    <w:rsid w:val="003906BD"/>
    <w:rsid w:val="00393815"/>
    <w:rsid w:val="00393935"/>
    <w:rsid w:val="003A0F2D"/>
    <w:rsid w:val="003A439D"/>
    <w:rsid w:val="003D37D8"/>
    <w:rsid w:val="003E4210"/>
    <w:rsid w:val="003F0AAC"/>
    <w:rsid w:val="00421E02"/>
    <w:rsid w:val="00434BEF"/>
    <w:rsid w:val="004358AB"/>
    <w:rsid w:val="00441FA4"/>
    <w:rsid w:val="00456C0A"/>
    <w:rsid w:val="00465AC6"/>
    <w:rsid w:val="0047131C"/>
    <w:rsid w:val="00485D90"/>
    <w:rsid w:val="004A4F69"/>
    <w:rsid w:val="004C31AA"/>
    <w:rsid w:val="004E5C15"/>
    <w:rsid w:val="00520ADE"/>
    <w:rsid w:val="00523DE7"/>
    <w:rsid w:val="005468D2"/>
    <w:rsid w:val="0056419D"/>
    <w:rsid w:val="005A79BE"/>
    <w:rsid w:val="005C2D41"/>
    <w:rsid w:val="005D179D"/>
    <w:rsid w:val="00610FB1"/>
    <w:rsid w:val="00614F32"/>
    <w:rsid w:val="00624C17"/>
    <w:rsid w:val="00642FD2"/>
    <w:rsid w:val="00657FC4"/>
    <w:rsid w:val="006659D2"/>
    <w:rsid w:val="00667749"/>
    <w:rsid w:val="00693547"/>
    <w:rsid w:val="00694329"/>
    <w:rsid w:val="006A5943"/>
    <w:rsid w:val="006C2826"/>
    <w:rsid w:val="006D187D"/>
    <w:rsid w:val="006E1964"/>
    <w:rsid w:val="006E40B9"/>
    <w:rsid w:val="00702BF9"/>
    <w:rsid w:val="00711A3E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50A9C"/>
    <w:rsid w:val="00856588"/>
    <w:rsid w:val="008573B4"/>
    <w:rsid w:val="00881D34"/>
    <w:rsid w:val="008B7726"/>
    <w:rsid w:val="008C2762"/>
    <w:rsid w:val="008C3E91"/>
    <w:rsid w:val="008C48E1"/>
    <w:rsid w:val="008D41B0"/>
    <w:rsid w:val="008E2F8F"/>
    <w:rsid w:val="008F01FD"/>
    <w:rsid w:val="008F4728"/>
    <w:rsid w:val="009032E2"/>
    <w:rsid w:val="00905041"/>
    <w:rsid w:val="00914AFB"/>
    <w:rsid w:val="00916B45"/>
    <w:rsid w:val="0094079B"/>
    <w:rsid w:val="00952F8D"/>
    <w:rsid w:val="0096184A"/>
    <w:rsid w:val="009833CF"/>
    <w:rsid w:val="0098491D"/>
    <w:rsid w:val="009930A0"/>
    <w:rsid w:val="0099333B"/>
    <w:rsid w:val="0099597E"/>
    <w:rsid w:val="009C104D"/>
    <w:rsid w:val="009C2629"/>
    <w:rsid w:val="009D0048"/>
    <w:rsid w:val="009D1F3F"/>
    <w:rsid w:val="009D634E"/>
    <w:rsid w:val="009E180C"/>
    <w:rsid w:val="00A037F8"/>
    <w:rsid w:val="00A10916"/>
    <w:rsid w:val="00A26522"/>
    <w:rsid w:val="00A61A04"/>
    <w:rsid w:val="00A650F6"/>
    <w:rsid w:val="00A73898"/>
    <w:rsid w:val="00AB4A4D"/>
    <w:rsid w:val="00AC3048"/>
    <w:rsid w:val="00B0018C"/>
    <w:rsid w:val="00B606C2"/>
    <w:rsid w:val="00B75D0E"/>
    <w:rsid w:val="00B82539"/>
    <w:rsid w:val="00BA22E0"/>
    <w:rsid w:val="00BA76E2"/>
    <w:rsid w:val="00BB1482"/>
    <w:rsid w:val="00BB3B76"/>
    <w:rsid w:val="00BB7CC0"/>
    <w:rsid w:val="00BD0341"/>
    <w:rsid w:val="00BD20C1"/>
    <w:rsid w:val="00BD3079"/>
    <w:rsid w:val="00BE0B8B"/>
    <w:rsid w:val="00C00673"/>
    <w:rsid w:val="00C3726B"/>
    <w:rsid w:val="00C441E4"/>
    <w:rsid w:val="00C52878"/>
    <w:rsid w:val="00CA2264"/>
    <w:rsid w:val="00CA5C97"/>
    <w:rsid w:val="00CC2E07"/>
    <w:rsid w:val="00D20734"/>
    <w:rsid w:val="00D20B8C"/>
    <w:rsid w:val="00D30681"/>
    <w:rsid w:val="00D35E7E"/>
    <w:rsid w:val="00D46E9B"/>
    <w:rsid w:val="00D85E70"/>
    <w:rsid w:val="00D9301D"/>
    <w:rsid w:val="00D94C26"/>
    <w:rsid w:val="00D97818"/>
    <w:rsid w:val="00DA720A"/>
    <w:rsid w:val="00DB4748"/>
    <w:rsid w:val="00DC2774"/>
    <w:rsid w:val="00DC4099"/>
    <w:rsid w:val="00DC4A92"/>
    <w:rsid w:val="00DD4029"/>
    <w:rsid w:val="00DF356E"/>
    <w:rsid w:val="00DF7441"/>
    <w:rsid w:val="00E20363"/>
    <w:rsid w:val="00E51DF9"/>
    <w:rsid w:val="00E745A1"/>
    <w:rsid w:val="00E757E7"/>
    <w:rsid w:val="00E8019D"/>
    <w:rsid w:val="00E86C45"/>
    <w:rsid w:val="00E932C6"/>
    <w:rsid w:val="00EE5841"/>
    <w:rsid w:val="00EF1285"/>
    <w:rsid w:val="00F13765"/>
    <w:rsid w:val="00F267DF"/>
    <w:rsid w:val="00F65153"/>
    <w:rsid w:val="00F65839"/>
    <w:rsid w:val="00F71B0D"/>
    <w:rsid w:val="00F75735"/>
    <w:rsid w:val="00F82A43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0B0D30-D51C-4146-916F-77CD9A7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66</cp:revision>
  <cp:lastPrinted>2018-06-26T00:26:00Z</cp:lastPrinted>
  <dcterms:created xsi:type="dcterms:W3CDTF">2018-04-19T01:25:00Z</dcterms:created>
  <dcterms:modified xsi:type="dcterms:W3CDTF">2018-06-26T00:37:00Z</dcterms:modified>
</cp:coreProperties>
</file>