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56102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12导心电图机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561025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561025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12导心电图机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561025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北京福田：7402型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65E4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561025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所报产品符合临床使用相关要求</w:t>
            </w:r>
            <w:r w:rsidR="00295005">
              <w:rPr>
                <w:rFonts w:hint="eastAsia"/>
                <w:b/>
                <w:sz w:val="28"/>
                <w:szCs w:val="28"/>
              </w:rPr>
              <w:t>，易损件需单独报价；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E65B1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5E65B1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零一八年六月廿六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FED" w:rsidRDefault="00032FED" w:rsidP="00CA2264">
      <w:r>
        <w:separator/>
      </w:r>
    </w:p>
  </w:endnote>
  <w:endnote w:type="continuationSeparator" w:id="0">
    <w:p w:rsidR="00032FED" w:rsidRDefault="00032FE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FED" w:rsidRDefault="00032FED" w:rsidP="00CA2264">
      <w:r>
        <w:separator/>
      </w:r>
    </w:p>
  </w:footnote>
  <w:footnote w:type="continuationSeparator" w:id="0">
    <w:p w:rsidR="00032FED" w:rsidRDefault="00032FE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71C2"/>
    <w:rsid w:val="00171F5D"/>
    <w:rsid w:val="001A1708"/>
    <w:rsid w:val="001A38C2"/>
    <w:rsid w:val="001A456B"/>
    <w:rsid w:val="001B6AC4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4F69"/>
    <w:rsid w:val="004E5C15"/>
    <w:rsid w:val="00520ADE"/>
    <w:rsid w:val="00523DE7"/>
    <w:rsid w:val="00561025"/>
    <w:rsid w:val="0056419D"/>
    <w:rsid w:val="005A79BE"/>
    <w:rsid w:val="005C2D41"/>
    <w:rsid w:val="005D179D"/>
    <w:rsid w:val="005E65B1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A2264"/>
    <w:rsid w:val="00CA5C97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8EF21B-31B9-4411-B8E7-C77FF9AD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44</cp:revision>
  <cp:lastPrinted>2018-06-26T00:25:00Z</cp:lastPrinted>
  <dcterms:created xsi:type="dcterms:W3CDTF">2018-04-19T01:25:00Z</dcterms:created>
  <dcterms:modified xsi:type="dcterms:W3CDTF">2018-06-26T00:39:00Z</dcterms:modified>
</cp:coreProperties>
</file>