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5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4"/>
        <w:gridCol w:w="1331"/>
        <w:gridCol w:w="3232"/>
        <w:gridCol w:w="675"/>
        <w:gridCol w:w="613"/>
        <w:gridCol w:w="3549"/>
        <w:gridCol w:w="3535"/>
      </w:tblGrid>
      <w:tr w:rsidR="00B945C3">
        <w:trPr>
          <w:trHeight w:val="549"/>
        </w:trPr>
        <w:tc>
          <w:tcPr>
            <w:tcW w:w="10224" w:type="dxa"/>
            <w:gridSpan w:val="6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945C3" w:rsidRDefault="00462D25" w:rsidP="00462D25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00000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附件2.</w:t>
            </w:r>
            <w:r w:rsidR="00784B3C"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病案档案密集架维修表</w:t>
            </w:r>
          </w:p>
        </w:tc>
        <w:tc>
          <w:tcPr>
            <w:tcW w:w="35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40"/>
                <w:szCs w:val="40"/>
              </w:rPr>
            </w:pPr>
          </w:p>
        </w:tc>
      </w:tr>
      <w:tr w:rsidR="00B945C3">
        <w:trPr>
          <w:trHeight w:val="298"/>
        </w:trPr>
        <w:tc>
          <w:tcPr>
            <w:tcW w:w="10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784B3C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单位：</w:t>
            </w:r>
            <w:r w:rsidR="00A325F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桐城市人民</w:t>
            </w:r>
            <w:r w:rsidR="00A325F8" w:rsidRPr="00A325F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医院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病案</w:t>
            </w:r>
            <w:r w:rsidR="00A325F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信息科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</w:p>
        </w:tc>
      </w:tr>
      <w:tr w:rsidR="00B945C3">
        <w:trPr>
          <w:trHeight w:val="32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784B3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7D15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D1570">
              <w:rPr>
                <w:rFonts w:ascii="宋体" w:eastAsia="宋体" w:hAnsi="宋体" w:cs="宋体" w:hint="eastAsia"/>
                <w:color w:val="000000"/>
                <w:sz w:val="24"/>
              </w:rPr>
              <w:t>维修原因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784B3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784B3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784B3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部件故障描述即后期需维保内容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784B3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维修结果</w:t>
            </w:r>
          </w:p>
        </w:tc>
      </w:tr>
      <w:tr w:rsidR="00B945C3">
        <w:trPr>
          <w:trHeight w:val="535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784B3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784B3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病案室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784B3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总共30列，方向不能正常摇动。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784B3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30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784B3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列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784B3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转动机构坏，需更换配件，正常维修，保养。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784B3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需维保，要求可正常使用。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检测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运行正常为合格</w:t>
            </w:r>
          </w:p>
        </w:tc>
      </w:tr>
      <w:tr w:rsidR="00B945C3">
        <w:trPr>
          <w:trHeight w:val="463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784B3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B945C3">
        <w:trPr>
          <w:trHeight w:val="413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784B3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B945C3">
        <w:trPr>
          <w:trHeight w:val="53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784B3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B945C3">
        <w:trPr>
          <w:trHeight w:val="41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784B3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5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B945C3">
        <w:trPr>
          <w:trHeight w:val="41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784B3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6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B945C3">
        <w:trPr>
          <w:trHeight w:val="54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784B3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7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B945C3">
        <w:trPr>
          <w:trHeight w:val="54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784B3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8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B945C3">
        <w:trPr>
          <w:trHeight w:val="54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784B3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9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B945C3">
        <w:trPr>
          <w:trHeight w:val="33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B945C3">
        <w:trPr>
          <w:trHeight w:val="33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C3" w:rsidRDefault="00B94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 w:rsidR="00B945C3" w:rsidRDefault="00462D25">
      <w:r>
        <w:rPr>
          <w:rFonts w:hint="eastAsia"/>
        </w:rPr>
        <w:t>备注：按每列维修价格报价。</w:t>
      </w:r>
    </w:p>
    <w:sectPr w:rsidR="00B945C3" w:rsidSect="00B945C3">
      <w:pgSz w:w="16838" w:h="11906" w:orient="landscape"/>
      <w:pgMar w:top="1803" w:right="1440" w:bottom="1803" w:left="1440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667" w:rsidRDefault="00017667" w:rsidP="00462D25">
      <w:r>
        <w:separator/>
      </w:r>
    </w:p>
  </w:endnote>
  <w:endnote w:type="continuationSeparator" w:id="0">
    <w:p w:rsidR="00017667" w:rsidRDefault="00017667" w:rsidP="00462D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667" w:rsidRDefault="00017667" w:rsidP="00462D25">
      <w:r>
        <w:separator/>
      </w:r>
    </w:p>
  </w:footnote>
  <w:footnote w:type="continuationSeparator" w:id="0">
    <w:p w:rsidR="00017667" w:rsidRDefault="00017667" w:rsidP="00462D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9"/>
  <w:displayVerticalDrawingGridEvery w:val="2"/>
  <w:noPunctuationKerning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1DB56F59"/>
    <w:rsid w:val="00017667"/>
    <w:rsid w:val="00462D25"/>
    <w:rsid w:val="00784B3C"/>
    <w:rsid w:val="007D1570"/>
    <w:rsid w:val="00856A21"/>
    <w:rsid w:val="00A325F8"/>
    <w:rsid w:val="00B945C3"/>
    <w:rsid w:val="03053F5C"/>
    <w:rsid w:val="17E62F5F"/>
    <w:rsid w:val="1DB56F59"/>
    <w:rsid w:val="2DA90CEA"/>
    <w:rsid w:val="34D97863"/>
    <w:rsid w:val="3A233369"/>
    <w:rsid w:val="3A6E779D"/>
    <w:rsid w:val="499103CC"/>
    <w:rsid w:val="66E27853"/>
    <w:rsid w:val="68A25132"/>
    <w:rsid w:val="78F80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45C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62D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62D2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462D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62D2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3</cp:revision>
  <cp:lastPrinted>2017-10-18T12:42:00Z</cp:lastPrinted>
  <dcterms:created xsi:type="dcterms:W3CDTF">2018-04-28T06:58:00Z</dcterms:created>
  <dcterms:modified xsi:type="dcterms:W3CDTF">2018-05-07T08:12:00Z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