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4F6783" w:rsidP="00FB09CD">
      <w:pPr>
        <w:jc w:val="center"/>
        <w:rPr>
          <w:rFonts w:ascii="黑体" w:eastAsia="黑体"/>
          <w:b/>
          <w:sz w:val="44"/>
          <w:szCs w:val="44"/>
        </w:rPr>
      </w:pPr>
      <w:r w:rsidRPr="004F6783">
        <w:rPr>
          <w:rFonts w:ascii="黑体" w:eastAsia="黑体" w:hAnsi="黑体" w:hint="eastAsia"/>
          <w:b/>
          <w:sz w:val="44"/>
          <w:szCs w:val="44"/>
          <w:u w:val="single"/>
        </w:rPr>
        <w:t>桐城市人民医院院区白蚁防治服务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4F67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服务期限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F6783">
              <w:rPr>
                <w:rFonts w:hint="eastAsia"/>
                <w:b/>
                <w:sz w:val="32"/>
                <w:szCs w:val="32"/>
              </w:rPr>
              <w:t>年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94C26">
            <w:pPr>
              <w:ind w:firstLineChars="250" w:firstLine="70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A1DE2">
              <w:rPr>
                <w:rFonts w:hint="eastAsia"/>
                <w:sz w:val="28"/>
                <w:szCs w:val="28"/>
              </w:rPr>
              <w:t>白蚁防治服务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4F6783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见附件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两年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="004F6783">
              <w:rPr>
                <w:rFonts w:hint="eastAsia"/>
                <w:b/>
                <w:sz w:val="28"/>
                <w:szCs w:val="28"/>
              </w:rPr>
              <w:t>公司必须具备相关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65D7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765D70">
              <w:rPr>
                <w:rFonts w:hint="eastAsia"/>
                <w:b/>
                <w:sz w:val="28"/>
                <w:szCs w:val="28"/>
              </w:rPr>
              <w:t>服务期限两年，</w:t>
            </w:r>
            <w:r w:rsidR="004F6783">
              <w:rPr>
                <w:rFonts w:hint="eastAsia"/>
                <w:b/>
                <w:sz w:val="28"/>
                <w:szCs w:val="28"/>
              </w:rPr>
              <w:t>报价必须符合附件各项要求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4F6783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F6783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4F6783">
        <w:rPr>
          <w:rFonts w:hint="eastAsia"/>
          <w:sz w:val="28"/>
          <w:szCs w:val="28"/>
        </w:rPr>
        <w:t>零一八年五月二</w:t>
      </w:r>
      <w:r w:rsidR="00D94C26">
        <w:rPr>
          <w:rFonts w:hint="eastAsia"/>
          <w:sz w:val="28"/>
          <w:szCs w:val="28"/>
        </w:rPr>
        <w:t>日</w:t>
      </w:r>
    </w:p>
    <w:p w:rsidR="00BD5E87" w:rsidRDefault="00BD5E87" w:rsidP="00BD5E87">
      <w:pPr>
        <w:ind w:firstLineChars="1550" w:firstLine="4340"/>
        <w:jc w:val="left"/>
        <w:rPr>
          <w:sz w:val="28"/>
          <w:szCs w:val="28"/>
        </w:rPr>
      </w:pPr>
    </w:p>
    <w:p w:rsidR="00E70A2D" w:rsidRDefault="00E70A2D" w:rsidP="006E4F0F">
      <w:pPr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附件：</w:t>
      </w:r>
    </w:p>
    <w:p w:rsidR="00E70A2D" w:rsidRPr="00BE6F05" w:rsidRDefault="00E70A2D" w:rsidP="00E70A2D">
      <w:pPr>
        <w:jc w:val="center"/>
        <w:rPr>
          <w:b/>
          <w:sz w:val="36"/>
          <w:szCs w:val="36"/>
        </w:rPr>
      </w:pPr>
      <w:r w:rsidRPr="00BE6F05">
        <w:rPr>
          <w:rFonts w:hint="eastAsia"/>
          <w:b/>
          <w:sz w:val="36"/>
          <w:szCs w:val="36"/>
        </w:rPr>
        <w:t>白蚁防治要求</w:t>
      </w:r>
    </w:p>
    <w:p w:rsidR="00E70A2D" w:rsidRPr="001A1DE2" w:rsidRDefault="00E70A2D" w:rsidP="00E70A2D">
      <w:pPr>
        <w:spacing w:line="580" w:lineRule="exact"/>
        <w:ind w:firstLineChars="150" w:firstLine="422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一、项目名称：</w:t>
      </w:r>
      <w:r w:rsidRPr="001A1DE2">
        <w:rPr>
          <w:rFonts w:hint="eastAsia"/>
          <w:sz w:val="28"/>
          <w:szCs w:val="28"/>
        </w:rPr>
        <w:t>桐城市人民医院院区白蚁防治服务</w:t>
      </w:r>
    </w:p>
    <w:p w:rsidR="00E70A2D" w:rsidRPr="001A1DE2" w:rsidRDefault="00E70A2D" w:rsidP="00E70A2D">
      <w:pPr>
        <w:spacing w:line="580" w:lineRule="exact"/>
        <w:ind w:firstLineChars="150" w:firstLine="422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二、服务内容：</w:t>
      </w:r>
      <w:r w:rsidRPr="001A1DE2">
        <w:rPr>
          <w:rFonts w:hint="eastAsia"/>
          <w:sz w:val="28"/>
          <w:szCs w:val="28"/>
        </w:rPr>
        <w:t>桐城市人民医院内所有建筑物、构筑物、绿化植物白蚁防治服务</w:t>
      </w:r>
    </w:p>
    <w:p w:rsidR="00E70A2D" w:rsidRPr="001A1DE2" w:rsidRDefault="00E70A2D" w:rsidP="00E70A2D">
      <w:pPr>
        <w:spacing w:line="580" w:lineRule="exact"/>
        <w:ind w:firstLineChars="150" w:firstLine="422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三、资格要求：</w:t>
      </w:r>
      <w:r w:rsidRPr="001A1DE2">
        <w:rPr>
          <w:rFonts w:hint="eastAsia"/>
          <w:sz w:val="28"/>
          <w:szCs w:val="28"/>
        </w:rPr>
        <w:t>营业执照中具有白蚁防治服务内容。</w:t>
      </w:r>
    </w:p>
    <w:p w:rsidR="00E70A2D" w:rsidRPr="001A1DE2" w:rsidRDefault="00E70A2D" w:rsidP="00E70A2D">
      <w:pPr>
        <w:spacing w:line="580" w:lineRule="exact"/>
        <w:ind w:firstLineChars="150" w:firstLine="422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四、报价：</w:t>
      </w:r>
      <w:r w:rsidRPr="001A1DE2">
        <w:rPr>
          <w:rFonts w:hint="eastAsia"/>
          <w:sz w:val="28"/>
          <w:szCs w:val="28"/>
        </w:rPr>
        <w:t>本次项</w:t>
      </w:r>
      <w:r>
        <w:rPr>
          <w:rFonts w:hint="eastAsia"/>
          <w:sz w:val="28"/>
          <w:szCs w:val="28"/>
        </w:rPr>
        <w:t>目询价</w:t>
      </w:r>
      <w:r w:rsidRPr="001A1DE2">
        <w:rPr>
          <w:rFonts w:hint="eastAsia"/>
          <w:sz w:val="28"/>
          <w:szCs w:val="28"/>
        </w:rPr>
        <w:t>采用综合总价包干。总价包含（但不限于）：人工费、药物材料费、机械费、管理费、风险费、保险费、利润、税金等完成白蚁防治服务工作的一切费用。</w:t>
      </w:r>
    </w:p>
    <w:p w:rsidR="00E70A2D" w:rsidRPr="00E91F75" w:rsidRDefault="00E70A2D" w:rsidP="00E70A2D">
      <w:pPr>
        <w:pStyle w:val="a5"/>
        <w:spacing w:line="580" w:lineRule="exact"/>
        <w:ind w:firstLineChars="0"/>
        <w:rPr>
          <w:b/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五、服务要求</w:t>
      </w:r>
    </w:p>
    <w:p w:rsidR="00E70A2D" w:rsidRPr="00F46FF0" w:rsidRDefault="00E70A2D" w:rsidP="00E70A2D">
      <w:pPr>
        <w:spacing w:line="580" w:lineRule="exact"/>
        <w:rPr>
          <w:sz w:val="28"/>
          <w:szCs w:val="28"/>
        </w:rPr>
      </w:pPr>
      <w:r w:rsidRPr="00F46FF0">
        <w:rPr>
          <w:rFonts w:hint="eastAsia"/>
          <w:sz w:val="28"/>
          <w:szCs w:val="28"/>
        </w:rPr>
        <w:t>1</w:t>
      </w:r>
      <w:r w:rsidRPr="00F46FF0">
        <w:rPr>
          <w:rFonts w:hint="eastAsia"/>
          <w:sz w:val="28"/>
          <w:szCs w:val="28"/>
        </w:rPr>
        <w:t>、本项目服务的技术要求必须符合现行的国家、行业及本地地方标准和技术规范。</w:t>
      </w:r>
    </w:p>
    <w:p w:rsidR="00E70A2D" w:rsidRPr="00F46FF0" w:rsidRDefault="00E70A2D" w:rsidP="00E70A2D">
      <w:pPr>
        <w:spacing w:line="580" w:lineRule="exact"/>
        <w:rPr>
          <w:sz w:val="28"/>
          <w:szCs w:val="28"/>
        </w:rPr>
      </w:pPr>
      <w:r w:rsidRPr="00F46FF0">
        <w:rPr>
          <w:rFonts w:hint="eastAsia"/>
          <w:sz w:val="28"/>
          <w:szCs w:val="28"/>
        </w:rPr>
        <w:t>2</w:t>
      </w:r>
      <w:r w:rsidRPr="00F46FF0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使用</w:t>
      </w:r>
      <w:r w:rsidRPr="00F46FF0">
        <w:rPr>
          <w:rFonts w:hint="eastAsia"/>
          <w:sz w:val="28"/>
          <w:szCs w:val="28"/>
        </w:rPr>
        <w:t>白蚁防治药物的选择和使用，必须遵守《中华人民共和国农药管理条例》，经国家有关部门登记准许的药物。</w:t>
      </w:r>
    </w:p>
    <w:p w:rsidR="00E70A2D" w:rsidRPr="00F46FF0" w:rsidRDefault="00E70A2D" w:rsidP="00E70A2D">
      <w:pPr>
        <w:spacing w:line="580" w:lineRule="exact"/>
        <w:rPr>
          <w:sz w:val="28"/>
          <w:szCs w:val="28"/>
        </w:rPr>
      </w:pPr>
      <w:r w:rsidRPr="00F46FF0">
        <w:rPr>
          <w:rFonts w:hint="eastAsia"/>
          <w:sz w:val="28"/>
          <w:szCs w:val="28"/>
        </w:rPr>
        <w:t>3</w:t>
      </w:r>
      <w:r w:rsidRPr="00F46FF0">
        <w:rPr>
          <w:rFonts w:hint="eastAsia"/>
          <w:sz w:val="28"/>
          <w:szCs w:val="28"/>
        </w:rPr>
        <w:t>、中标人每月对桐城市人民医院内</w:t>
      </w:r>
      <w:r>
        <w:rPr>
          <w:rFonts w:hint="eastAsia"/>
          <w:sz w:val="28"/>
          <w:szCs w:val="28"/>
        </w:rPr>
        <w:t>全面巡查</w:t>
      </w:r>
      <w:r w:rsidRPr="00F46FF0">
        <w:rPr>
          <w:rFonts w:hint="eastAsia"/>
          <w:sz w:val="28"/>
          <w:szCs w:val="28"/>
        </w:rPr>
        <w:t>，发现白蚁及时灭治。中标人接到招标人白蚁防治通知电话，必须</w:t>
      </w:r>
      <w:r w:rsidRPr="00F46FF0">
        <w:rPr>
          <w:rFonts w:hint="eastAsia"/>
          <w:sz w:val="28"/>
          <w:szCs w:val="28"/>
        </w:rPr>
        <w:t>24</w:t>
      </w:r>
      <w:r w:rsidRPr="00F46FF0">
        <w:rPr>
          <w:rFonts w:hint="eastAsia"/>
          <w:sz w:val="28"/>
          <w:szCs w:val="28"/>
        </w:rPr>
        <w:t>小时内到场。</w:t>
      </w:r>
    </w:p>
    <w:p w:rsidR="00E70A2D" w:rsidRPr="00CD1A2E" w:rsidRDefault="00E70A2D" w:rsidP="00E70A2D">
      <w:pPr>
        <w:pStyle w:val="a5"/>
        <w:spacing w:line="580" w:lineRule="exact"/>
        <w:ind w:firstLineChars="0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六、服务期限：</w:t>
      </w:r>
      <w:r>
        <w:rPr>
          <w:rFonts w:hint="eastAsia"/>
          <w:sz w:val="28"/>
          <w:szCs w:val="28"/>
        </w:rPr>
        <w:t>两年。如合同期限内，中标人未达到服务要求，招标人可以终止合同。</w:t>
      </w:r>
    </w:p>
    <w:p w:rsidR="00E70A2D" w:rsidRPr="001A1DE2" w:rsidRDefault="00E70A2D" w:rsidP="00E70A2D">
      <w:pPr>
        <w:spacing w:line="580" w:lineRule="exact"/>
        <w:ind w:firstLineChars="150" w:firstLine="422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七、类似业绩：</w:t>
      </w:r>
      <w:r w:rsidRPr="001A1DE2">
        <w:rPr>
          <w:rFonts w:hint="eastAsia"/>
          <w:sz w:val="28"/>
          <w:szCs w:val="28"/>
        </w:rPr>
        <w:t>近三年有完成类似工程业绩（提供合同复印件并加盖公章）</w:t>
      </w:r>
    </w:p>
    <w:p w:rsidR="00E70A2D" w:rsidRDefault="00E70A2D" w:rsidP="00E70A2D">
      <w:pPr>
        <w:spacing w:line="580" w:lineRule="exact"/>
        <w:ind w:firstLineChars="150" w:firstLine="422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lastRenderedPageBreak/>
        <w:t>八、最高限价：</w:t>
      </w:r>
      <w:r>
        <w:rPr>
          <w:rFonts w:hint="eastAsia"/>
          <w:sz w:val="28"/>
          <w:szCs w:val="28"/>
        </w:rPr>
        <w:t>两年服务期最高限价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万元。</w:t>
      </w:r>
    </w:p>
    <w:p w:rsidR="00E70A2D" w:rsidRDefault="00E70A2D" w:rsidP="00E70A2D">
      <w:pPr>
        <w:spacing w:line="580" w:lineRule="exact"/>
        <w:ind w:firstLineChars="150" w:firstLine="422"/>
        <w:rPr>
          <w:sz w:val="28"/>
          <w:szCs w:val="28"/>
        </w:rPr>
      </w:pPr>
      <w:r w:rsidRPr="00E91F75">
        <w:rPr>
          <w:rFonts w:hint="eastAsia"/>
          <w:b/>
          <w:sz w:val="28"/>
          <w:szCs w:val="28"/>
        </w:rPr>
        <w:t>九、付款方式：</w:t>
      </w:r>
      <w:r w:rsidRPr="001A1DE2">
        <w:rPr>
          <w:rFonts w:hint="eastAsia"/>
          <w:sz w:val="28"/>
          <w:szCs w:val="28"/>
        </w:rPr>
        <w:t>合同</w:t>
      </w:r>
      <w:r>
        <w:rPr>
          <w:rFonts w:hint="eastAsia"/>
          <w:sz w:val="28"/>
          <w:szCs w:val="28"/>
        </w:rPr>
        <w:t>生效后满一年付合同价</w:t>
      </w:r>
      <w:r>
        <w:rPr>
          <w:rFonts w:hint="eastAsia"/>
          <w:sz w:val="28"/>
          <w:szCs w:val="28"/>
        </w:rPr>
        <w:t>50%</w:t>
      </w:r>
      <w:r>
        <w:rPr>
          <w:rFonts w:hint="eastAsia"/>
          <w:sz w:val="28"/>
          <w:szCs w:val="28"/>
        </w:rPr>
        <w:t>，合同到期后付合同价</w:t>
      </w:r>
      <w:r>
        <w:rPr>
          <w:rFonts w:hint="eastAsia"/>
          <w:sz w:val="28"/>
          <w:szCs w:val="28"/>
        </w:rPr>
        <w:t>50%</w:t>
      </w:r>
      <w:r>
        <w:rPr>
          <w:rFonts w:hint="eastAsia"/>
          <w:sz w:val="28"/>
          <w:szCs w:val="28"/>
        </w:rPr>
        <w:t>。</w:t>
      </w:r>
    </w:p>
    <w:p w:rsidR="00E70A2D" w:rsidRDefault="00E70A2D" w:rsidP="00765D70">
      <w:pPr>
        <w:spacing w:line="580" w:lineRule="exact"/>
        <w:ind w:firstLineChars="2200" w:firstLine="61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</w:p>
    <w:p w:rsidR="00E70A2D" w:rsidRPr="009E53F9" w:rsidRDefault="00E70A2D" w:rsidP="00765D70">
      <w:pPr>
        <w:spacing w:line="580" w:lineRule="exact"/>
        <w:ind w:firstLineChars="150"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  <w:r w:rsidR="00503B75">
        <w:rPr>
          <w:rFonts w:hint="eastAsia"/>
          <w:sz w:val="28"/>
          <w:szCs w:val="28"/>
        </w:rPr>
        <w:t xml:space="preserve">                                              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日</w:t>
      </w:r>
    </w:p>
    <w:p w:rsidR="00007133" w:rsidRDefault="00007133" w:rsidP="00323B43">
      <w:pPr>
        <w:rPr>
          <w:sz w:val="28"/>
          <w:szCs w:val="28"/>
        </w:rPr>
      </w:pPr>
    </w:p>
    <w:p w:rsidR="00007133" w:rsidRDefault="00007133" w:rsidP="00323B43">
      <w:pPr>
        <w:rPr>
          <w:sz w:val="28"/>
          <w:szCs w:val="28"/>
        </w:rPr>
      </w:pPr>
    </w:p>
    <w:p w:rsidR="00007133" w:rsidRDefault="00007133" w:rsidP="00323B43">
      <w:pPr>
        <w:rPr>
          <w:sz w:val="28"/>
          <w:szCs w:val="28"/>
        </w:rPr>
      </w:pPr>
    </w:p>
    <w:sectPr w:rsidR="00007133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E2" w:rsidRDefault="00EE16E2" w:rsidP="00CA2264">
      <w:r>
        <w:separator/>
      </w:r>
    </w:p>
  </w:endnote>
  <w:endnote w:type="continuationSeparator" w:id="0">
    <w:p w:rsidR="00EE16E2" w:rsidRDefault="00EE16E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E2" w:rsidRDefault="00EE16E2" w:rsidP="00CA2264">
      <w:r>
        <w:separator/>
      </w:r>
    </w:p>
  </w:footnote>
  <w:footnote w:type="continuationSeparator" w:id="0">
    <w:p w:rsidR="00EE16E2" w:rsidRDefault="00EE16E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1D2E"/>
    <w:rsid w:val="000D160C"/>
    <w:rsid w:val="00101BCD"/>
    <w:rsid w:val="001A1708"/>
    <w:rsid w:val="001B6AC4"/>
    <w:rsid w:val="0023513A"/>
    <w:rsid w:val="00252266"/>
    <w:rsid w:val="00255BF9"/>
    <w:rsid w:val="002822DB"/>
    <w:rsid w:val="002D4B33"/>
    <w:rsid w:val="00301DF3"/>
    <w:rsid w:val="00305113"/>
    <w:rsid w:val="00305F0D"/>
    <w:rsid w:val="00317951"/>
    <w:rsid w:val="00323B43"/>
    <w:rsid w:val="0033037E"/>
    <w:rsid w:val="0033390F"/>
    <w:rsid w:val="003618CE"/>
    <w:rsid w:val="00376BAA"/>
    <w:rsid w:val="00382A13"/>
    <w:rsid w:val="00393935"/>
    <w:rsid w:val="003A439D"/>
    <w:rsid w:val="003D37D8"/>
    <w:rsid w:val="003F0AAC"/>
    <w:rsid w:val="00434BEF"/>
    <w:rsid w:val="004358AB"/>
    <w:rsid w:val="00441FA4"/>
    <w:rsid w:val="0047131C"/>
    <w:rsid w:val="004834F2"/>
    <w:rsid w:val="004A4F69"/>
    <w:rsid w:val="004E5C15"/>
    <w:rsid w:val="004F6783"/>
    <w:rsid w:val="00503B75"/>
    <w:rsid w:val="00523DE7"/>
    <w:rsid w:val="005A79BE"/>
    <w:rsid w:val="005C2D41"/>
    <w:rsid w:val="005D179D"/>
    <w:rsid w:val="00623490"/>
    <w:rsid w:val="00624C17"/>
    <w:rsid w:val="006261B8"/>
    <w:rsid w:val="00642FD2"/>
    <w:rsid w:val="00693547"/>
    <w:rsid w:val="00694329"/>
    <w:rsid w:val="006C2826"/>
    <w:rsid w:val="006D187D"/>
    <w:rsid w:val="006E40B9"/>
    <w:rsid w:val="006E4F0F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B7726"/>
    <w:rsid w:val="008C2762"/>
    <w:rsid w:val="008D41B0"/>
    <w:rsid w:val="009032E2"/>
    <w:rsid w:val="00916B45"/>
    <w:rsid w:val="009930A0"/>
    <w:rsid w:val="0099333B"/>
    <w:rsid w:val="009C104D"/>
    <w:rsid w:val="009E180C"/>
    <w:rsid w:val="00A037F8"/>
    <w:rsid w:val="00A10916"/>
    <w:rsid w:val="00A61A04"/>
    <w:rsid w:val="00B0018C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52878"/>
    <w:rsid w:val="00CA2264"/>
    <w:rsid w:val="00CA5C97"/>
    <w:rsid w:val="00CC2E07"/>
    <w:rsid w:val="00D20734"/>
    <w:rsid w:val="00D30681"/>
    <w:rsid w:val="00D9301D"/>
    <w:rsid w:val="00D94C26"/>
    <w:rsid w:val="00D97818"/>
    <w:rsid w:val="00DB4748"/>
    <w:rsid w:val="00DF7441"/>
    <w:rsid w:val="00E20363"/>
    <w:rsid w:val="00E339B8"/>
    <w:rsid w:val="00E360F1"/>
    <w:rsid w:val="00E70A2D"/>
    <w:rsid w:val="00E757E7"/>
    <w:rsid w:val="00E8019D"/>
    <w:rsid w:val="00E9689E"/>
    <w:rsid w:val="00EE16E2"/>
    <w:rsid w:val="00EE69B3"/>
    <w:rsid w:val="00F267DF"/>
    <w:rsid w:val="00F41436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A3659F-EDF0-486C-BB5B-5CB9CFE4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2</cp:revision>
  <cp:lastPrinted>2018-04-17T01:51:00Z</cp:lastPrinted>
  <dcterms:created xsi:type="dcterms:W3CDTF">2018-05-02T03:18:00Z</dcterms:created>
  <dcterms:modified xsi:type="dcterms:W3CDTF">2018-05-02T03:18:00Z</dcterms:modified>
</cp:coreProperties>
</file>