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0F1134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  <w:u w:val="single"/>
        </w:rPr>
        <w:t>奥林巴斯系统配件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5F7F5D">
        <w:rPr>
          <w:rFonts w:ascii="黑体" w:eastAsia="黑体" w:hint="eastAsia"/>
          <w:b/>
          <w:sz w:val="44"/>
          <w:szCs w:val="44"/>
        </w:rPr>
        <w:t>(二次询价)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5D179D">
      <w:pPr>
        <w:spacing w:line="800" w:lineRule="exact"/>
        <w:ind w:firstLineChars="345" w:firstLine="1108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1213"/>
        <w:gridCol w:w="1987"/>
        <w:gridCol w:w="3830"/>
        <w:gridCol w:w="2381"/>
        <w:gridCol w:w="2381"/>
      </w:tblGrid>
      <w:tr w:rsidR="00BA76E2" w:rsidRPr="002D75D0" w:rsidTr="00C3726B">
        <w:trPr>
          <w:trHeight w:val="829"/>
          <w:jc w:val="center"/>
        </w:trPr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Pr="002D75D0" w:rsidRDefault="00BA76E2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医用耗材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Pr="002D75D0" w:rsidRDefault="00BA76E2" w:rsidP="00C3726B">
            <w:pPr>
              <w:ind w:firstLineChars="49" w:firstLine="157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Pr="002D75D0" w:rsidRDefault="00BA76E2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投标品牌</w:t>
            </w:r>
            <w:r w:rsidR="00797AB9">
              <w:rPr>
                <w:rFonts w:hint="eastAsia"/>
                <w:b/>
                <w:sz w:val="32"/>
                <w:szCs w:val="32"/>
              </w:rPr>
              <w:t>（指定品牌）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Pr="002D75D0" w:rsidRDefault="00305113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Pr="002D75D0" w:rsidRDefault="00BA76E2" w:rsidP="00C3726B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（只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元）</w:t>
            </w:r>
          </w:p>
        </w:tc>
      </w:tr>
      <w:tr w:rsidR="00BA76E2" w:rsidRPr="002D75D0" w:rsidTr="00C3726B">
        <w:trPr>
          <w:trHeight w:val="736"/>
          <w:jc w:val="center"/>
        </w:trPr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76E2" w:rsidRPr="002822DB" w:rsidRDefault="00BA76E2" w:rsidP="00441FA4">
            <w:pPr>
              <w:ind w:firstLineChars="300" w:firstLine="900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抓物钳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76E2" w:rsidRPr="00FD6406" w:rsidRDefault="00BA76E2" w:rsidP="00BD20C1"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FG-46L-1 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76E2" w:rsidRPr="006C2826" w:rsidRDefault="00BA76E2" w:rsidP="006C2826">
            <w:pPr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       奥林巴斯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113" w:rsidRPr="00305113" w:rsidRDefault="00305113" w:rsidP="00C3726B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305113">
              <w:rPr>
                <w:rFonts w:ascii="宋体" w:hAnsi="宋体" w:hint="eastAsia"/>
                <w:sz w:val="32"/>
                <w:szCs w:val="32"/>
              </w:rPr>
              <w:t>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76E2" w:rsidRPr="006C2826" w:rsidRDefault="00BA76E2" w:rsidP="00C3726B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744"/>
          <w:jc w:val="center"/>
        </w:trPr>
        <w:tc>
          <w:tcPr>
            <w:tcW w:w="126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BA76E2" w:rsidP="00441FA4"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     送气送水阀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76E2" w:rsidRDefault="00BA76E2" w:rsidP="00441FA4">
            <w:pPr>
              <w:ind w:firstLineChars="100" w:firstLine="300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MH438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76E2" w:rsidRDefault="00BA76E2" w:rsidP="00441FA4">
            <w:pPr>
              <w:ind w:firstLineChars="350" w:firstLine="1050"/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奥林巴斯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5113" w:rsidRPr="00305113" w:rsidRDefault="00305113" w:rsidP="00C3726B">
            <w:pPr>
              <w:jc w:val="center"/>
              <w:rPr>
                <w:sz w:val="32"/>
                <w:szCs w:val="32"/>
              </w:rPr>
            </w:pPr>
            <w:r w:rsidRPr="00305113"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76E2" w:rsidRDefault="00BA76E2" w:rsidP="00C3726B">
            <w:pPr>
              <w:jc w:val="center"/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E2" w:rsidRDefault="00BA76E2" w:rsidP="00F267DF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报价公司必须具有医疗器械经营资质，且证照齐全；</w:t>
            </w:r>
          </w:p>
          <w:p w:rsidR="00C3726B" w:rsidRDefault="00BA76E2" w:rsidP="00317951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产品必须符合国家相</w:t>
            </w:r>
            <w:r w:rsidR="00A27EB2">
              <w:rPr>
                <w:rFonts w:hint="eastAsia"/>
                <w:b/>
                <w:sz w:val="28"/>
                <w:szCs w:val="28"/>
              </w:rPr>
              <w:t>关质量标准，进口品牌需提供相关证件</w:t>
            </w:r>
            <w:r w:rsidR="00C3726B">
              <w:rPr>
                <w:rFonts w:hint="eastAsia"/>
                <w:b/>
                <w:sz w:val="28"/>
                <w:szCs w:val="28"/>
              </w:rPr>
              <w:t>；</w:t>
            </w:r>
          </w:p>
          <w:p w:rsidR="00BA76E2" w:rsidRPr="00A60737" w:rsidRDefault="00BA76E2" w:rsidP="00797AB9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797AB9">
              <w:rPr>
                <w:rFonts w:hint="eastAsia"/>
                <w:b/>
                <w:sz w:val="28"/>
                <w:szCs w:val="28"/>
              </w:rPr>
              <w:t>4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C329D8">
              <w:rPr>
                <w:rFonts w:hint="eastAsia"/>
                <w:b/>
                <w:sz w:val="28"/>
                <w:szCs w:val="28"/>
              </w:rPr>
              <w:t>16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4358AB" w:rsidRPr="005D179D" w:rsidRDefault="005D179D" w:rsidP="00323B4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  </w:t>
      </w:r>
      <w:r>
        <w:rPr>
          <w:sz w:val="28"/>
          <w:szCs w:val="28"/>
        </w:rPr>
        <w:t>201</w:t>
      </w:r>
      <w:r w:rsidR="005C2D41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</w:t>
      </w:r>
      <w:r w:rsidR="00C329D8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 w:rsidR="00C329D8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日</w:t>
      </w:r>
    </w:p>
    <w:sectPr w:rsidR="004358AB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950" w:rsidRDefault="00EC7950" w:rsidP="00CA2264">
      <w:r>
        <w:separator/>
      </w:r>
    </w:p>
  </w:endnote>
  <w:endnote w:type="continuationSeparator" w:id="0">
    <w:p w:rsidR="00EC7950" w:rsidRDefault="00EC795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950" w:rsidRDefault="00EC7950" w:rsidP="00CA2264">
      <w:r>
        <w:separator/>
      </w:r>
    </w:p>
  </w:footnote>
  <w:footnote w:type="continuationSeparator" w:id="0">
    <w:p w:rsidR="00EC7950" w:rsidRDefault="00EC7950" w:rsidP="00CA22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16741"/>
    <w:rsid w:val="000C2BDA"/>
    <w:rsid w:val="000D160C"/>
    <w:rsid w:val="000F1134"/>
    <w:rsid w:val="00101BCD"/>
    <w:rsid w:val="001A1708"/>
    <w:rsid w:val="001B6AC4"/>
    <w:rsid w:val="00204F3D"/>
    <w:rsid w:val="00252266"/>
    <w:rsid w:val="002822DB"/>
    <w:rsid w:val="002D4B33"/>
    <w:rsid w:val="00305113"/>
    <w:rsid w:val="00305F0D"/>
    <w:rsid w:val="00317951"/>
    <w:rsid w:val="00323B43"/>
    <w:rsid w:val="003618CE"/>
    <w:rsid w:val="003A439D"/>
    <w:rsid w:val="003D37D8"/>
    <w:rsid w:val="003F0AAC"/>
    <w:rsid w:val="004358AB"/>
    <w:rsid w:val="00441FA4"/>
    <w:rsid w:val="004A4F69"/>
    <w:rsid w:val="004E5C15"/>
    <w:rsid w:val="00523DE7"/>
    <w:rsid w:val="005C2D41"/>
    <w:rsid w:val="005D179D"/>
    <w:rsid w:val="005F7F5D"/>
    <w:rsid w:val="00650308"/>
    <w:rsid w:val="00693547"/>
    <w:rsid w:val="00694329"/>
    <w:rsid w:val="006C2826"/>
    <w:rsid w:val="006D187D"/>
    <w:rsid w:val="006E40B9"/>
    <w:rsid w:val="007676C2"/>
    <w:rsid w:val="00774D0F"/>
    <w:rsid w:val="00786A0C"/>
    <w:rsid w:val="00797AB9"/>
    <w:rsid w:val="007A58D0"/>
    <w:rsid w:val="007C7909"/>
    <w:rsid w:val="00804A28"/>
    <w:rsid w:val="0082716E"/>
    <w:rsid w:val="008573B4"/>
    <w:rsid w:val="008B7726"/>
    <w:rsid w:val="008C2762"/>
    <w:rsid w:val="00916B45"/>
    <w:rsid w:val="0099333B"/>
    <w:rsid w:val="009C104D"/>
    <w:rsid w:val="009E180C"/>
    <w:rsid w:val="00A037F8"/>
    <w:rsid w:val="00A10916"/>
    <w:rsid w:val="00A27EB2"/>
    <w:rsid w:val="00A61A04"/>
    <w:rsid w:val="00B0018C"/>
    <w:rsid w:val="00B606C2"/>
    <w:rsid w:val="00BA76E2"/>
    <w:rsid w:val="00BD0341"/>
    <w:rsid w:val="00BD20C1"/>
    <w:rsid w:val="00C329D8"/>
    <w:rsid w:val="00C3726B"/>
    <w:rsid w:val="00CA2264"/>
    <w:rsid w:val="00CC2E07"/>
    <w:rsid w:val="00D9301D"/>
    <w:rsid w:val="00D97818"/>
    <w:rsid w:val="00E757E7"/>
    <w:rsid w:val="00EC7950"/>
    <w:rsid w:val="00F267DF"/>
    <w:rsid w:val="00F82A43"/>
    <w:rsid w:val="00FB09CD"/>
    <w:rsid w:val="00FD52E0"/>
    <w:rsid w:val="00FD6406"/>
    <w:rsid w:val="00FE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</cp:revision>
  <dcterms:created xsi:type="dcterms:W3CDTF">2018-03-26T07:28:00Z</dcterms:created>
  <dcterms:modified xsi:type="dcterms:W3CDTF">2018-04-08T01:07:00Z</dcterms:modified>
</cp:coreProperties>
</file>